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20BB4" w14:textId="77777777" w:rsidR="000100E4" w:rsidRDefault="000100E4" w:rsidP="000100E4">
      <w:pPr>
        <w:ind w:firstLine="720"/>
      </w:pPr>
    </w:p>
    <w:p w14:paraId="0127C559" w14:textId="61446E42" w:rsidR="000100E4" w:rsidRDefault="000100E4" w:rsidP="000100E4">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mc:AlternateContent>
          <mc:Choice Requires="wps">
            <w:drawing>
              <wp:anchor distT="0" distB="0" distL="114300" distR="114300" simplePos="0" relativeHeight="251661312" behindDoc="1" locked="0" layoutInCell="1" allowOverlap="1" wp14:anchorId="0FC7688B" wp14:editId="7002604E">
                <wp:simplePos x="0" y="0"/>
                <wp:positionH relativeFrom="column">
                  <wp:posOffset>-114300</wp:posOffset>
                </wp:positionH>
                <wp:positionV relativeFrom="paragraph">
                  <wp:posOffset>-114300</wp:posOffset>
                </wp:positionV>
                <wp:extent cx="6172200" cy="457200"/>
                <wp:effectExtent l="0" t="0" r="0" b="0"/>
                <wp:wrapNone/>
                <wp:docPr id="977187214" name="Rectangle 977187214"/>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545319" id="Rectangle 977187214" o:spid="_x0000_s1026" style="position:absolute;margin-left:-9pt;margin-top:-9pt;width:486pt;height:3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Pr>
          <w:rFonts w:ascii="Arial" w:hAnsi="Arial" w:cs="Arial"/>
          <w:b/>
          <w:i/>
          <w:noProof/>
          <w:color w:val="000000" w:themeColor="text1"/>
        </w:rPr>
        <w:t>Antenna Location Start and End</w:t>
      </w:r>
      <w:r w:rsidRPr="00D07992">
        <w:rPr>
          <w:rFonts w:ascii="Arial" w:hAnsi="Arial" w:cs="Arial"/>
          <w:b/>
          <w:i/>
          <w:noProof/>
          <w:color w:val="000000" w:themeColor="text1"/>
        </w:rPr>
        <w:t>.csv</w:t>
      </w:r>
    </w:p>
    <w:p w14:paraId="6DCA8959" w14:textId="77777777" w:rsidR="000100E4" w:rsidRDefault="000100E4" w:rsidP="000100E4">
      <w:pPr>
        <w:ind w:left="720" w:hanging="720"/>
        <w:rPr>
          <w:rFonts w:ascii="Times New Roman" w:hAnsi="Times New Roman" w:cs="Times New Roman"/>
        </w:rPr>
      </w:pPr>
    </w:p>
    <w:p w14:paraId="0E040702" w14:textId="6755A74B" w:rsidR="000100E4" w:rsidRPr="00563614" w:rsidRDefault="000100E4" w:rsidP="000100E4">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 xml:space="preserve">the locations of the </w:t>
      </w:r>
      <w:r>
        <w:rPr>
          <w:rFonts w:ascii="Times New Roman" w:hAnsi="Times New Roman" w:cs="Times New Roman"/>
          <w:color w:val="000000" w:themeColor="text1"/>
        </w:rPr>
        <w:t xml:space="preserve">PIT </w:t>
      </w:r>
      <w:r>
        <w:rPr>
          <w:rFonts w:ascii="Times New Roman" w:hAnsi="Times New Roman" w:cs="Times New Roman"/>
          <w:color w:val="000000" w:themeColor="text1"/>
        </w:rPr>
        <w:t>antennas each year from 2016-2024 that</w:t>
      </w:r>
      <w:r>
        <w:rPr>
          <w:rFonts w:ascii="Times New Roman" w:hAnsi="Times New Roman" w:cs="Times New Roman"/>
          <w:color w:val="000000" w:themeColor="text1"/>
        </w:rPr>
        <w:t xml:space="preserve"> collected </w:t>
      </w:r>
      <w:r>
        <w:rPr>
          <w:rFonts w:ascii="Times New Roman" w:hAnsi="Times New Roman" w:cs="Times New Roman"/>
          <w:color w:val="000000" w:themeColor="text1"/>
        </w:rPr>
        <w:t xml:space="preserve">the PIT tag data of river herring, hickory shad, common carp, American shad, and </w:t>
      </w:r>
      <w:r w:rsidR="00F309F6">
        <w:rPr>
          <w:rFonts w:ascii="Times New Roman" w:hAnsi="Times New Roman" w:cs="Times New Roman"/>
          <w:color w:val="000000" w:themeColor="text1"/>
        </w:rPr>
        <w:t>q</w:t>
      </w:r>
      <w:r>
        <w:rPr>
          <w:rFonts w:ascii="Times New Roman" w:hAnsi="Times New Roman" w:cs="Times New Roman"/>
          <w:color w:val="000000" w:themeColor="text1"/>
        </w:rPr>
        <w:t xml:space="preserve">uillback </w:t>
      </w:r>
      <w:r>
        <w:rPr>
          <w:rFonts w:ascii="Times New Roman" w:hAnsi="Times New Roman" w:cs="Times New Roman"/>
          <w:color w:val="000000" w:themeColor="text1"/>
        </w:rPr>
        <w:t>in the Patapsco River.</w:t>
      </w:r>
    </w:p>
    <w:p w14:paraId="4B8D977D" w14:textId="77777777" w:rsidR="000100E4" w:rsidRPr="00563614" w:rsidRDefault="000100E4" w:rsidP="000100E4">
      <w:pPr>
        <w:ind w:left="2160" w:hanging="2160"/>
        <w:rPr>
          <w:rFonts w:ascii="Times New Roman" w:hAnsi="Times New Roman" w:cs="Times New Roman"/>
          <w:color w:val="000000" w:themeColor="text1"/>
        </w:rPr>
      </w:pPr>
    </w:p>
    <w:p w14:paraId="11F9865B" w14:textId="77777777" w:rsidR="000100E4" w:rsidRPr="00563614" w:rsidRDefault="000100E4" w:rsidP="000100E4">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2C1D46D8" w14:textId="492B5571" w:rsidR="000100E4" w:rsidRPr="009E5E2F" w:rsidRDefault="000100E4" w:rsidP="009E5E2F">
      <w:pPr>
        <w:rPr>
          <w:rFonts w:ascii="Times New Roman" w:hAnsi="Times New Roman" w:cs="Times New Roman"/>
          <w:color w:val="000000"/>
        </w:rPr>
      </w:pPr>
    </w:p>
    <w:p w14:paraId="7A3394EC" w14:textId="77777777" w:rsidR="000100E4" w:rsidRPr="001F5B8F" w:rsidRDefault="000100E4" w:rsidP="000100E4">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27E51460" w14:textId="77777777" w:rsidR="000100E4" w:rsidRDefault="000100E4" w:rsidP="000100E4">
      <w:pPr>
        <w:ind w:firstLine="720"/>
      </w:pPr>
    </w:p>
    <w:p w14:paraId="1A4B7D6B" w14:textId="4356BB46" w:rsidR="000100E4" w:rsidRPr="00A77C1D"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0A7DFD">
        <w:rPr>
          <w:rFonts w:ascii="Times New Roman" w:hAnsi="Times New Roman" w:cs="Times New Roman"/>
          <w:color w:val="000000" w:themeColor="text1"/>
        </w:rPr>
        <w:t>Antenna</w:t>
      </w:r>
    </w:p>
    <w:p w14:paraId="5D1743D7" w14:textId="0A16F7E9"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0A7DFD">
        <w:rPr>
          <w:rFonts w:ascii="Times New Roman" w:hAnsi="Times New Roman" w:cs="Times New Roman"/>
          <w:color w:val="000000" w:themeColor="text1"/>
        </w:rPr>
        <w:t>Antenna</w:t>
      </w:r>
    </w:p>
    <w:p w14:paraId="6092845E" w14:textId="68882622" w:rsidR="000100E4" w:rsidRPr="001F5B8F" w:rsidRDefault="000100E4" w:rsidP="000100E4">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Identification code for </w:t>
      </w:r>
      <w:r w:rsidR="000A7DFD">
        <w:rPr>
          <w:rFonts w:ascii="Times New Roman" w:hAnsi="Times New Roman" w:cs="Times New Roman"/>
          <w:color w:val="000000" w:themeColor="text1"/>
        </w:rPr>
        <w:t>antenna location</w:t>
      </w:r>
    </w:p>
    <w:p w14:paraId="6FECEE40" w14:textId="3F53401B" w:rsidR="000100E4" w:rsidRPr="001F5B8F" w:rsidRDefault="000100E4" w:rsidP="000100E4">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000A7DFD">
        <w:rPr>
          <w:rFonts w:ascii="Times New Roman" w:hAnsi="Times New Roman" w:cs="Times New Roman"/>
          <w:color w:val="000000" w:themeColor="text1"/>
        </w:rPr>
        <w:t>Character</w:t>
      </w:r>
    </w:p>
    <w:p w14:paraId="6F7D00DD" w14:textId="77777777" w:rsidR="000100E4"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2997029E" w14:textId="77777777" w:rsidR="000100E4" w:rsidRDefault="000100E4" w:rsidP="000100E4">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214C2345" w14:textId="77777777" w:rsidR="000100E4" w:rsidRDefault="000100E4" w:rsidP="000100E4">
      <w:pPr>
        <w:ind w:left="2880" w:hanging="2160"/>
        <w:rPr>
          <w:rFonts w:ascii="Times New Roman" w:hAnsi="Times New Roman" w:cs="Times New Roman"/>
          <w:color w:val="000000" w:themeColor="text1"/>
        </w:rPr>
      </w:pPr>
    </w:p>
    <w:p w14:paraId="00F1C691" w14:textId="0E87B5CD"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0A7DFD">
        <w:rPr>
          <w:rFonts w:ascii="Times New Roman" w:hAnsi="Times New Roman" w:cs="Times New Roman"/>
          <w:color w:val="000000" w:themeColor="text1"/>
        </w:rPr>
        <w:t xml:space="preserve">Start </w:t>
      </w:r>
      <w:r>
        <w:rPr>
          <w:rFonts w:ascii="Times New Roman" w:hAnsi="Times New Roman" w:cs="Times New Roman"/>
          <w:color w:val="000000" w:themeColor="text1"/>
        </w:rPr>
        <w:t>Date</w:t>
      </w:r>
    </w:p>
    <w:p w14:paraId="565B5A81" w14:textId="21C4C10A"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0A7DFD">
        <w:rPr>
          <w:rFonts w:ascii="Times New Roman" w:hAnsi="Times New Roman" w:cs="Times New Roman"/>
          <w:color w:val="000000" w:themeColor="text1"/>
        </w:rPr>
        <w:t>Start Date</w:t>
      </w:r>
    </w:p>
    <w:p w14:paraId="09ABD8B1" w14:textId="6D01654F" w:rsidR="000100E4" w:rsidRPr="001F5B8F" w:rsidRDefault="000100E4" w:rsidP="000100E4">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000A7DFD">
        <w:rPr>
          <w:rFonts w:ascii="Times New Roman" w:hAnsi="Times New Roman" w:cs="Times New Roman"/>
          <w:color w:val="000000" w:themeColor="text1"/>
        </w:rPr>
        <w:t>The d</w:t>
      </w:r>
      <w:r>
        <w:rPr>
          <w:rFonts w:ascii="Times New Roman" w:hAnsi="Times New Roman" w:cs="Times New Roman"/>
          <w:color w:val="000000" w:themeColor="text1"/>
        </w:rPr>
        <w:t xml:space="preserve">ate </w:t>
      </w:r>
      <w:r w:rsidR="000A7DFD">
        <w:rPr>
          <w:rFonts w:ascii="Times New Roman" w:hAnsi="Times New Roman" w:cs="Times New Roman"/>
          <w:color w:val="000000" w:themeColor="text1"/>
        </w:rPr>
        <w:t>the specific antenna was placed in the river</w:t>
      </w:r>
    </w:p>
    <w:p w14:paraId="20A4A45E" w14:textId="77777777" w:rsidR="000100E4" w:rsidRPr="001F5B8F" w:rsidRDefault="000100E4" w:rsidP="000100E4">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6742681D" w14:textId="77777777" w:rsidR="000100E4"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79A102B0" w14:textId="77777777" w:rsidR="000100E4" w:rsidRPr="00A77C1D" w:rsidRDefault="000100E4" w:rsidP="000100E4">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30F11831" w14:textId="77777777" w:rsidR="000100E4" w:rsidRDefault="000100E4" w:rsidP="000100E4">
      <w:pPr>
        <w:ind w:firstLine="720"/>
        <w:rPr>
          <w:rFonts w:ascii="Times New Roman" w:hAnsi="Times New Roman" w:cs="Times New Roman"/>
          <w:color w:val="000000" w:themeColor="text1"/>
        </w:rPr>
      </w:pPr>
    </w:p>
    <w:p w14:paraId="5F23F0BD" w14:textId="3BF205A5" w:rsidR="000A7DFD" w:rsidRDefault="000A7DFD" w:rsidP="000100E4">
      <w:pPr>
        <w:ind w:firstLine="720"/>
        <w:rPr>
          <w:rFonts w:ascii="Times New Roman" w:hAnsi="Times New Roman" w:cs="Times New Roman"/>
          <w:color w:val="000000" w:themeColor="text1"/>
        </w:rPr>
      </w:pPr>
      <w:r>
        <w:rPr>
          <w:rFonts w:ascii="Times New Roman" w:hAnsi="Times New Roman" w:cs="Times New Roman"/>
          <w:color w:val="000000" w:themeColor="text1"/>
        </w:rPr>
        <w:t>Column heading:</w:t>
      </w:r>
      <w:r>
        <w:rPr>
          <w:rFonts w:ascii="Times New Roman" w:hAnsi="Times New Roman" w:cs="Times New Roman"/>
          <w:color w:val="000000" w:themeColor="text1"/>
        </w:rPr>
        <w:tab/>
        <w:t>End Date</w:t>
      </w:r>
    </w:p>
    <w:p w14:paraId="2C39EC30" w14:textId="43B057C5"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0A7DFD">
        <w:rPr>
          <w:rFonts w:ascii="Times New Roman" w:hAnsi="Times New Roman" w:cs="Times New Roman"/>
          <w:color w:val="000000" w:themeColor="text1"/>
        </w:rPr>
        <w:t>End Date</w:t>
      </w:r>
    </w:p>
    <w:p w14:paraId="4526C5DA" w14:textId="59D08F81" w:rsidR="000100E4" w:rsidRPr="001F5B8F" w:rsidRDefault="000100E4" w:rsidP="000100E4">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0A7DFD">
        <w:rPr>
          <w:rFonts w:ascii="Times New Roman" w:hAnsi="Times New Roman" w:cs="Times New Roman"/>
          <w:color w:val="000000" w:themeColor="text1"/>
        </w:rPr>
        <w:t xml:space="preserve">The date the specific antenna was </w:t>
      </w:r>
      <w:r w:rsidR="000A7DFD">
        <w:rPr>
          <w:rFonts w:ascii="Times New Roman" w:hAnsi="Times New Roman" w:cs="Times New Roman"/>
          <w:color w:val="000000" w:themeColor="text1"/>
        </w:rPr>
        <w:t>removed from</w:t>
      </w:r>
      <w:r w:rsidR="000A7DFD">
        <w:rPr>
          <w:rFonts w:ascii="Times New Roman" w:hAnsi="Times New Roman" w:cs="Times New Roman"/>
          <w:color w:val="000000" w:themeColor="text1"/>
        </w:rPr>
        <w:t xml:space="preserve"> the river</w:t>
      </w:r>
    </w:p>
    <w:p w14:paraId="7B8122EB" w14:textId="1B268FAB" w:rsidR="000100E4" w:rsidRPr="001F5B8F" w:rsidRDefault="000100E4" w:rsidP="000100E4">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000A7DFD">
        <w:rPr>
          <w:rFonts w:ascii="Times New Roman" w:hAnsi="Times New Roman" w:cs="Times New Roman"/>
          <w:color w:val="000000" w:themeColor="text1"/>
        </w:rPr>
        <w:t>Date</w:t>
      </w:r>
    </w:p>
    <w:p w14:paraId="242592B3" w14:textId="77777777" w:rsidR="000100E4"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5079A449" w14:textId="56D36044" w:rsidR="000100E4" w:rsidRDefault="000100E4" w:rsidP="000100E4">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r w:rsidR="000A7DFD" w:rsidRPr="000A7DFD">
        <w:rPr>
          <w:rFonts w:ascii="Times New Roman" w:hAnsi="Times New Roman" w:cs="Times New Roman"/>
          <w:color w:val="000000" w:themeColor="text1"/>
        </w:rPr>
        <w:t xml:space="preserve"> </w:t>
      </w:r>
      <w:r w:rsidR="000A7DFD">
        <w:rPr>
          <w:rFonts w:ascii="Times New Roman" w:hAnsi="Times New Roman" w:cs="Times New Roman"/>
          <w:color w:val="000000" w:themeColor="text1"/>
        </w:rPr>
        <w:t>Format:</w:t>
      </w:r>
      <w:r w:rsidR="000A7DFD">
        <w:rPr>
          <w:rFonts w:ascii="Times New Roman" w:hAnsi="Times New Roman" w:cs="Times New Roman"/>
          <w:color w:val="000000" w:themeColor="text1"/>
        </w:rPr>
        <w:tab/>
      </w:r>
      <w:r w:rsidR="000A7DFD">
        <w:rPr>
          <w:rFonts w:ascii="Times New Roman" w:eastAsia="Times New Roman" w:hAnsi="Times New Roman" w:cs="Times New Roman"/>
          <w:color w:val="000000" w:themeColor="text1"/>
        </w:rPr>
        <w:t>Month/Day/Year</w:t>
      </w:r>
    </w:p>
    <w:p w14:paraId="65A05464" w14:textId="77777777" w:rsidR="000100E4" w:rsidRPr="00D91756" w:rsidRDefault="000100E4" w:rsidP="000100E4">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350CC09A" w14:textId="77777777" w:rsidR="003C5A99" w:rsidRPr="001F5B8F" w:rsidRDefault="003C5A99" w:rsidP="003C5A99">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Year</w:t>
      </w:r>
    </w:p>
    <w:p w14:paraId="45459CA0" w14:textId="77777777" w:rsidR="003C5A99" w:rsidRPr="001F5B8F" w:rsidRDefault="003C5A99" w:rsidP="003C5A99">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Year</w:t>
      </w:r>
    </w:p>
    <w:p w14:paraId="1A96874F" w14:textId="5ED79EB3" w:rsidR="003C5A99" w:rsidRPr="001F5B8F" w:rsidRDefault="003C5A99" w:rsidP="003C5A99">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 xml:space="preserve">Year in which </w:t>
      </w:r>
      <w:r>
        <w:rPr>
          <w:rFonts w:ascii="Times New Roman" w:eastAsia="Times New Roman" w:hAnsi="Times New Roman" w:cs="Times New Roman"/>
          <w:color w:val="000000" w:themeColor="text1"/>
        </w:rPr>
        <w:t>the antenna was placed in the river</w:t>
      </w:r>
    </w:p>
    <w:p w14:paraId="1BD1ABBB" w14:textId="77777777" w:rsidR="003C5A99" w:rsidRPr="001F5B8F" w:rsidRDefault="003C5A99" w:rsidP="003C5A99">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55B5EA17" w14:textId="77777777" w:rsidR="003C5A99" w:rsidRDefault="003C5A99" w:rsidP="003C5A99">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3EE2674C" w14:textId="77777777" w:rsidR="003C5A99" w:rsidRDefault="003C5A99" w:rsidP="003C5A99">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5AD83F99" w14:textId="77777777" w:rsidR="003C5A99" w:rsidRDefault="003C5A99" w:rsidP="000100E4">
      <w:pPr>
        <w:ind w:firstLine="720"/>
        <w:rPr>
          <w:rFonts w:ascii="Times New Roman" w:hAnsi="Times New Roman" w:cs="Times New Roman"/>
          <w:color w:val="000000" w:themeColor="text1"/>
        </w:rPr>
      </w:pPr>
    </w:p>
    <w:p w14:paraId="52D2724B" w14:textId="1B5D06BD"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Latitude</w:t>
      </w:r>
    </w:p>
    <w:p w14:paraId="6E778BA6" w14:textId="77777777"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Latitude</w:t>
      </w:r>
    </w:p>
    <w:p w14:paraId="7B35486D" w14:textId="77777777" w:rsidR="000100E4" w:rsidRPr="001F5B8F" w:rsidRDefault="000100E4" w:rsidP="000100E4">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Latitude of sampling site</w:t>
      </w:r>
    </w:p>
    <w:p w14:paraId="462877CE" w14:textId="77777777" w:rsidR="000100E4" w:rsidRPr="001F5B8F" w:rsidRDefault="000100E4" w:rsidP="000100E4">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988FD91" w14:textId="77777777" w:rsidR="000100E4"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37747473" w14:textId="77777777" w:rsidR="000100E4" w:rsidRDefault="000100E4" w:rsidP="000100E4">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09A43247" w14:textId="77777777" w:rsidR="000100E4" w:rsidRDefault="000100E4" w:rsidP="000100E4">
      <w:pPr>
        <w:ind w:left="2880" w:hanging="2160"/>
        <w:rPr>
          <w:rFonts w:ascii="Times New Roman" w:hAnsi="Times New Roman" w:cs="Times New Roman"/>
          <w:color w:val="000000" w:themeColor="text1"/>
        </w:rPr>
      </w:pPr>
    </w:p>
    <w:p w14:paraId="7B2980BE" w14:textId="77777777"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Longitude</w:t>
      </w:r>
    </w:p>
    <w:p w14:paraId="023CE6A6" w14:textId="77777777"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Longitude</w:t>
      </w:r>
    </w:p>
    <w:p w14:paraId="756917E3" w14:textId="77777777" w:rsidR="000100E4" w:rsidRPr="001F5B8F" w:rsidRDefault="000100E4" w:rsidP="000100E4">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Longitude of sampling site</w:t>
      </w:r>
    </w:p>
    <w:p w14:paraId="5BC65866" w14:textId="77777777" w:rsidR="000100E4" w:rsidRPr="001F5B8F" w:rsidRDefault="000100E4" w:rsidP="000100E4">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33A386A" w14:textId="77777777" w:rsidR="000100E4"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4B9321E9" w14:textId="77777777" w:rsidR="000100E4" w:rsidRDefault="000100E4" w:rsidP="000100E4">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6688B498" w14:textId="77777777" w:rsidR="000100E4" w:rsidRDefault="000100E4" w:rsidP="000100E4">
      <w:pPr>
        <w:ind w:left="2880" w:hanging="2160"/>
        <w:rPr>
          <w:rFonts w:ascii="Times New Roman" w:hAnsi="Times New Roman" w:cs="Times New Roman"/>
          <w:color w:val="000000" w:themeColor="text1"/>
        </w:rPr>
      </w:pPr>
    </w:p>
    <w:p w14:paraId="0E1CDE16" w14:textId="5FC36CA4"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4E7528">
        <w:rPr>
          <w:rFonts w:ascii="Times New Roman" w:hAnsi="Times New Roman" w:cs="Times New Roman"/>
          <w:color w:val="000000" w:themeColor="text1"/>
        </w:rPr>
        <w:t>System</w:t>
      </w:r>
    </w:p>
    <w:p w14:paraId="0480B80E" w14:textId="04D9D6CD"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4E7528">
        <w:rPr>
          <w:rFonts w:ascii="Times New Roman" w:hAnsi="Times New Roman" w:cs="Times New Roman"/>
          <w:color w:val="000000" w:themeColor="text1"/>
        </w:rPr>
        <w:t>System</w:t>
      </w:r>
    </w:p>
    <w:p w14:paraId="59219E31" w14:textId="169C6CA0" w:rsidR="000100E4" w:rsidRPr="001F5B8F" w:rsidRDefault="000100E4" w:rsidP="000100E4">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4E7528">
        <w:rPr>
          <w:rFonts w:ascii="Times New Roman" w:hAnsi="Times New Roman" w:cs="Times New Roman"/>
          <w:color w:val="000000" w:themeColor="text1"/>
        </w:rPr>
        <w:t>River the antenna was placed in</w:t>
      </w:r>
    </w:p>
    <w:p w14:paraId="79BEA4F9" w14:textId="555159F2" w:rsidR="000100E4" w:rsidRPr="001F5B8F" w:rsidRDefault="000100E4" w:rsidP="000100E4">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004E7528">
        <w:rPr>
          <w:rFonts w:ascii="Times New Roman" w:hAnsi="Times New Roman" w:cs="Times New Roman"/>
          <w:color w:val="000000" w:themeColor="text1"/>
        </w:rPr>
        <w:t>Character</w:t>
      </w:r>
    </w:p>
    <w:p w14:paraId="21CBE93B" w14:textId="77777777" w:rsidR="000100E4"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26BF512E" w14:textId="77777777" w:rsidR="000100E4" w:rsidRPr="00D91756" w:rsidRDefault="000100E4" w:rsidP="000100E4">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149A15E6" w14:textId="77777777" w:rsidR="000100E4" w:rsidRPr="00D91756" w:rsidRDefault="000100E4" w:rsidP="000100E4">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7646D744" w14:textId="7543A925"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w:t>
      </w:r>
      <w:r w:rsidR="004E7528">
        <w:rPr>
          <w:rFonts w:ascii="Times New Roman" w:hAnsi="Times New Roman" w:cs="Times New Roman"/>
          <w:color w:val="000000" w:themeColor="text1"/>
        </w:rPr>
        <w:t>escription</w:t>
      </w:r>
    </w:p>
    <w:p w14:paraId="16BD4D2F" w14:textId="427955CD" w:rsidR="000100E4" w:rsidRPr="001F5B8F"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4E7528">
        <w:rPr>
          <w:rFonts w:ascii="Times New Roman" w:hAnsi="Times New Roman" w:cs="Times New Roman"/>
          <w:color w:val="000000" w:themeColor="text1"/>
        </w:rPr>
        <w:t>Description</w:t>
      </w:r>
    </w:p>
    <w:p w14:paraId="7746B2C0" w14:textId="0A55B753" w:rsidR="000100E4" w:rsidRPr="001F5B8F" w:rsidRDefault="000100E4" w:rsidP="000100E4">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4E7528">
        <w:rPr>
          <w:rFonts w:ascii="Times New Roman" w:hAnsi="Times New Roman" w:cs="Times New Roman"/>
          <w:color w:val="000000" w:themeColor="text1"/>
        </w:rPr>
        <w:t>Explains the location of where the antenna was placed in the river</w:t>
      </w:r>
    </w:p>
    <w:p w14:paraId="6E44762B" w14:textId="39EEDCD9" w:rsidR="000100E4" w:rsidRPr="001F5B8F" w:rsidRDefault="000100E4" w:rsidP="000100E4">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004E7528">
        <w:rPr>
          <w:rFonts w:ascii="Times New Roman" w:hAnsi="Times New Roman" w:cs="Times New Roman"/>
          <w:color w:val="000000" w:themeColor="text1"/>
        </w:rPr>
        <w:t>Character</w:t>
      </w:r>
    </w:p>
    <w:p w14:paraId="53764ABA" w14:textId="77777777" w:rsidR="000100E4" w:rsidRDefault="000100E4" w:rsidP="000100E4">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7C1DAC31" w14:textId="77777777" w:rsidR="000100E4" w:rsidRPr="00D91756" w:rsidRDefault="000100E4" w:rsidP="000100E4">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1963BFDA" w14:textId="77777777" w:rsidR="000100E4" w:rsidRDefault="000100E4" w:rsidP="000100E4"/>
    <w:p w14:paraId="72E43822" w14:textId="77777777" w:rsidR="00EA02C0" w:rsidRDefault="00EA02C0" w:rsidP="00EA02C0">
      <w:pPr>
        <w:ind w:firstLine="720"/>
      </w:pPr>
    </w:p>
    <w:p w14:paraId="384A5E92" w14:textId="77777777" w:rsidR="00EA02C0" w:rsidRDefault="00EA02C0" w:rsidP="00EA02C0">
      <w:pPr>
        <w:tabs>
          <w:tab w:val="left" w:pos="3282"/>
          <w:tab w:val="left" w:pos="4136"/>
        </w:tabs>
        <w:jc w:val="center"/>
      </w:pPr>
    </w:p>
    <w:p w14:paraId="181AE860" w14:textId="6F33F1F6" w:rsidR="00EA02C0" w:rsidRDefault="00EA02C0" w:rsidP="00EA02C0">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mc:AlternateContent>
          <mc:Choice Requires="wps">
            <w:drawing>
              <wp:anchor distT="0" distB="0" distL="114300" distR="114300" simplePos="0" relativeHeight="251663360" behindDoc="1" locked="0" layoutInCell="1" allowOverlap="1" wp14:anchorId="7760F928" wp14:editId="5E437D06">
                <wp:simplePos x="0" y="0"/>
                <wp:positionH relativeFrom="column">
                  <wp:posOffset>-114300</wp:posOffset>
                </wp:positionH>
                <wp:positionV relativeFrom="paragraph">
                  <wp:posOffset>-114300</wp:posOffset>
                </wp:positionV>
                <wp:extent cx="6172200" cy="457200"/>
                <wp:effectExtent l="0" t="0" r="0" b="0"/>
                <wp:wrapNone/>
                <wp:docPr id="2041680526" name="Rectangle 2041680526"/>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B029ED" id="Rectangle 2041680526" o:spid="_x0000_s1026" style="position:absolute;margin-left:-9pt;margin-top:-9pt;width:486pt;height:36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Pr>
          <w:rFonts w:ascii="Arial" w:hAnsi="Arial" w:cs="Arial"/>
          <w:b/>
          <w:i/>
          <w:noProof/>
          <w:color w:val="000000" w:themeColor="text1"/>
        </w:rPr>
        <w:t xml:space="preserve">Patapsco </w:t>
      </w:r>
      <w:r>
        <w:rPr>
          <w:rFonts w:ascii="Arial" w:hAnsi="Arial" w:cs="Arial"/>
          <w:b/>
          <w:i/>
          <w:noProof/>
          <w:color w:val="000000" w:themeColor="text1"/>
        </w:rPr>
        <w:t>Tagged Fish</w:t>
      </w:r>
      <w:r w:rsidRPr="00D07992">
        <w:rPr>
          <w:rFonts w:ascii="Arial" w:hAnsi="Arial" w:cs="Arial"/>
          <w:b/>
          <w:i/>
          <w:noProof/>
          <w:color w:val="000000" w:themeColor="text1"/>
        </w:rPr>
        <w:t>.csv</w:t>
      </w:r>
    </w:p>
    <w:p w14:paraId="5B515C7A" w14:textId="77777777" w:rsidR="00EA02C0" w:rsidRDefault="00EA02C0" w:rsidP="00EA02C0">
      <w:pPr>
        <w:ind w:left="720" w:hanging="720"/>
        <w:rPr>
          <w:rFonts w:ascii="Times New Roman" w:hAnsi="Times New Roman" w:cs="Times New Roman"/>
        </w:rPr>
      </w:pPr>
    </w:p>
    <w:p w14:paraId="5B559799" w14:textId="1270356E" w:rsidR="00EA02C0" w:rsidRPr="00563614" w:rsidRDefault="00EA02C0" w:rsidP="00EA02C0">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 xml:space="preserve">the species of fish tagged and original tagging location in the </w:t>
      </w:r>
      <w:r>
        <w:rPr>
          <w:rFonts w:ascii="Times New Roman" w:hAnsi="Times New Roman" w:cs="Times New Roman"/>
          <w:color w:val="000000" w:themeColor="text1"/>
        </w:rPr>
        <w:t>Patapsco River</w:t>
      </w:r>
      <w:r>
        <w:rPr>
          <w:rFonts w:ascii="Times New Roman" w:hAnsi="Times New Roman" w:cs="Times New Roman"/>
          <w:color w:val="000000" w:themeColor="text1"/>
        </w:rPr>
        <w:t xml:space="preserve"> from 2016 to 2021. </w:t>
      </w:r>
    </w:p>
    <w:p w14:paraId="7DA5BC45" w14:textId="77777777" w:rsidR="00EA02C0" w:rsidRPr="00563614" w:rsidRDefault="00EA02C0" w:rsidP="00EA02C0">
      <w:pPr>
        <w:ind w:left="2160" w:hanging="2160"/>
        <w:rPr>
          <w:rFonts w:ascii="Times New Roman" w:hAnsi="Times New Roman" w:cs="Times New Roman"/>
          <w:color w:val="000000" w:themeColor="text1"/>
        </w:rPr>
      </w:pPr>
    </w:p>
    <w:p w14:paraId="5A348E4A" w14:textId="77777777" w:rsidR="00EA02C0" w:rsidRPr="00563614" w:rsidRDefault="00EA02C0" w:rsidP="00EA02C0">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2D438407" w14:textId="77777777" w:rsidR="00EA02C0" w:rsidRPr="00563614" w:rsidRDefault="00EA02C0" w:rsidP="00EA02C0">
      <w:pPr>
        <w:rPr>
          <w:rFonts w:ascii="Times New Roman" w:hAnsi="Times New Roman" w:cs="Times New Roman"/>
          <w:color w:val="000000" w:themeColor="text1"/>
        </w:rPr>
      </w:pPr>
    </w:p>
    <w:p w14:paraId="122CBD8A" w14:textId="77777777" w:rsidR="00EA02C0" w:rsidRPr="00874BC2" w:rsidRDefault="00EA02C0" w:rsidP="00EA02C0">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r w:rsidRPr="00874BC2">
        <w:rPr>
          <w:rFonts w:ascii="Times New Roman" w:hAnsi="Times New Roman" w:cs="Times New Roman"/>
          <w:color w:val="000000"/>
        </w:rPr>
        <w:t>Habitat use and spawning migration movement by individual adult fish was assessed using passive integrated transponder (PIT) telemetry. These PIT tags are passive radio tags that allow the tracking of individual adult fish movement during their migration. River herring</w:t>
      </w:r>
      <w:r>
        <w:rPr>
          <w:rFonts w:ascii="Times New Roman" w:hAnsi="Times New Roman" w:cs="Times New Roman"/>
          <w:color w:val="000000"/>
        </w:rPr>
        <w:t>, hickory shad, common carp and quillback</w:t>
      </w:r>
      <w:r w:rsidRPr="00874BC2">
        <w:rPr>
          <w:rFonts w:ascii="Times New Roman" w:hAnsi="Times New Roman" w:cs="Times New Roman"/>
          <w:color w:val="000000"/>
        </w:rPr>
        <w:t xml:space="preserve"> were captured via boat electrofishing from within the study system and each fish was identified to species, measured (total and fork length) and sexed (determined based on the presence of milt or eggs, when possible). All fish were surgically implanted with </w:t>
      </w:r>
      <w:r>
        <w:rPr>
          <w:rFonts w:ascii="Times New Roman" w:hAnsi="Times New Roman" w:cs="Times New Roman"/>
          <w:color w:val="000000"/>
        </w:rPr>
        <w:t xml:space="preserve">either a </w:t>
      </w:r>
      <w:r w:rsidRPr="00874BC2">
        <w:rPr>
          <w:rFonts w:ascii="Times New Roman" w:hAnsi="Times New Roman" w:cs="Times New Roman"/>
          <w:color w:val="000000"/>
        </w:rPr>
        <w:t xml:space="preserve"> 23 mm × 3.65 mm HDX+ PIT tag</w:t>
      </w:r>
      <w:r>
        <w:rPr>
          <w:rFonts w:ascii="Times New Roman" w:hAnsi="Times New Roman" w:cs="Times New Roman"/>
          <w:color w:val="000000"/>
        </w:rPr>
        <w:t xml:space="preserve"> or a 32mm x 3.65mmm HDX+PIT tag</w:t>
      </w:r>
      <w:r w:rsidRPr="00874BC2">
        <w:rPr>
          <w:rFonts w:ascii="Times New Roman" w:hAnsi="Times New Roman" w:cs="Times New Roman"/>
          <w:color w:val="000000"/>
        </w:rPr>
        <w:t xml:space="preserve"> (Oregon RFID, Portland, Oregon, USA)</w:t>
      </w:r>
      <w:r>
        <w:rPr>
          <w:rFonts w:ascii="Times New Roman" w:hAnsi="Times New Roman" w:cs="Times New Roman"/>
          <w:color w:val="000000"/>
        </w:rPr>
        <w:t>. The fish receiving the 23m tags</w:t>
      </w:r>
      <w:r w:rsidRPr="00874BC2">
        <w:rPr>
          <w:rFonts w:ascii="Times New Roman" w:hAnsi="Times New Roman" w:cs="Times New Roman"/>
          <w:color w:val="000000"/>
        </w:rPr>
        <w:t xml:space="preserve"> follow</w:t>
      </w:r>
      <w:r>
        <w:rPr>
          <w:rFonts w:ascii="Times New Roman" w:hAnsi="Times New Roman" w:cs="Times New Roman"/>
          <w:color w:val="000000"/>
        </w:rPr>
        <w:t>ed</w:t>
      </w:r>
      <w:r w:rsidRPr="00874BC2">
        <w:rPr>
          <w:rFonts w:ascii="Times New Roman" w:hAnsi="Times New Roman" w:cs="Times New Roman"/>
          <w:color w:val="000000"/>
        </w:rPr>
        <w:t xml:space="preserve"> established intraperitoneal tagging methods</w:t>
      </w:r>
      <w:r>
        <w:rPr>
          <w:rFonts w:ascii="Times New Roman" w:hAnsi="Times New Roman" w:cs="Times New Roman"/>
          <w:color w:val="000000"/>
        </w:rPr>
        <w:t xml:space="preserve"> while larger fish had the 32mm tag inserted by injector under the dermal</w:t>
      </w:r>
      <w:r w:rsidRPr="00874BC2">
        <w:rPr>
          <w:rFonts w:ascii="Times New Roman" w:hAnsi="Times New Roman" w:cs="Times New Roman"/>
          <w:color w:val="000000"/>
        </w:rPr>
        <w:t xml:space="preserve">. In short, a small incision was made just posterior to the pelvic fin, roughly three scale rows forward of the ventral midline. A PIT tag was then immediately inserted manually and the fish placed into an aerated live well. Once tagged fish returned to normal swimming behavior they were </w:t>
      </w:r>
      <w:r w:rsidRPr="00874BC2">
        <w:rPr>
          <w:rFonts w:ascii="Times New Roman" w:hAnsi="Times New Roman" w:cs="Times New Roman"/>
          <w:color w:val="000000"/>
        </w:rPr>
        <w:lastRenderedPageBreak/>
        <w:t>released back in the river. The scalpel width (#15 blade, 3.75 mm) was slightly larger than the tag width (3.65 mm) and closed neatly after tag implantation; thus, negating the use of sutures. Surgical hand</w:t>
      </w:r>
      <w:r>
        <w:rPr>
          <w:rFonts w:ascii="Times New Roman" w:hAnsi="Times New Roman" w:cs="Times New Roman"/>
          <w:color w:val="000000"/>
        </w:rPr>
        <w:t>l</w:t>
      </w:r>
      <w:r w:rsidRPr="00874BC2">
        <w:rPr>
          <w:rFonts w:ascii="Times New Roman" w:hAnsi="Times New Roman" w:cs="Times New Roman"/>
          <w:color w:val="000000"/>
        </w:rPr>
        <w:t xml:space="preserve">ing times were short, generally less than 30 s per fish. </w:t>
      </w:r>
    </w:p>
    <w:p w14:paraId="59700510" w14:textId="77777777" w:rsidR="00EA02C0" w:rsidRPr="00874BC2" w:rsidRDefault="00EA02C0" w:rsidP="00EA02C0">
      <w:pPr>
        <w:ind w:left="2160" w:hanging="2160"/>
        <w:rPr>
          <w:rFonts w:ascii="Times New Roman" w:hAnsi="Times New Roman" w:cs="Times New Roman"/>
          <w:color w:val="000000"/>
        </w:rPr>
      </w:pPr>
    </w:p>
    <w:p w14:paraId="5CAB7173" w14:textId="77777777" w:rsidR="00EA02C0" w:rsidRPr="000C2FD6" w:rsidRDefault="00EA02C0" w:rsidP="00EA02C0">
      <w:pPr>
        <w:ind w:left="2160"/>
        <w:rPr>
          <w:rFonts w:ascii="Times New Roman" w:hAnsi="Times New Roman" w:cs="Times New Roman"/>
          <w:color w:val="000000"/>
        </w:rPr>
      </w:pPr>
    </w:p>
    <w:p w14:paraId="382C21A5" w14:textId="77777777" w:rsidR="00EA02C0" w:rsidRPr="003428CC" w:rsidRDefault="00EA02C0" w:rsidP="00EA02C0">
      <w:pPr>
        <w:ind w:left="2160" w:hanging="2160"/>
        <w:rPr>
          <w:rFonts w:ascii="Times New Roman" w:hAnsi="Times New Roman" w:cs="Times New Roman"/>
          <w:color w:val="000000"/>
        </w:rPr>
      </w:pPr>
      <w:r w:rsidRPr="00F2289D">
        <w:rPr>
          <w:rFonts w:ascii="Times New Roman" w:hAnsi="Times New Roman" w:cs="Times New Roman"/>
          <w:color w:val="000000" w:themeColor="text1"/>
        </w:rPr>
        <w:t>Source inputs:</w:t>
      </w:r>
      <w:r w:rsidRPr="00F2289D">
        <w:rPr>
          <w:rFonts w:ascii="Times New Roman" w:hAnsi="Times New Roman" w:cs="Times New Roman"/>
          <w:color w:val="000000" w:themeColor="text1"/>
        </w:rPr>
        <w:tab/>
      </w:r>
      <w:r>
        <w:rPr>
          <w:rFonts w:ascii="Times New Roman" w:hAnsi="Times New Roman" w:cs="Times New Roman"/>
          <w:color w:val="000000"/>
        </w:rPr>
        <w:t>PIT tags</w:t>
      </w:r>
    </w:p>
    <w:p w14:paraId="10137AC1" w14:textId="77777777" w:rsidR="00EA02C0" w:rsidRDefault="00EA02C0" w:rsidP="00EA02C0">
      <w:pPr>
        <w:ind w:firstLine="720"/>
      </w:pPr>
    </w:p>
    <w:p w14:paraId="56590059" w14:textId="77777777" w:rsidR="00EA02C0" w:rsidRPr="001F5B8F" w:rsidRDefault="00EA02C0" w:rsidP="00EA02C0">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2F6F460D" w14:textId="77777777" w:rsidR="00EA02C0" w:rsidRDefault="00EA02C0" w:rsidP="00EA02C0">
      <w:pPr>
        <w:ind w:firstLine="720"/>
      </w:pPr>
    </w:p>
    <w:p w14:paraId="5ADF33E4" w14:textId="77777777" w:rsidR="00EA02C0" w:rsidRPr="00A77C1D"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TagID</w:t>
      </w:r>
    </w:p>
    <w:p w14:paraId="3FD6A37F" w14:textId="77777777" w:rsidR="00EA02C0" w:rsidRPr="001F5B8F"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Tag ID</w:t>
      </w:r>
    </w:p>
    <w:p w14:paraId="284B07AB" w14:textId="77777777" w:rsidR="00EA02C0" w:rsidRPr="001F5B8F" w:rsidRDefault="00EA02C0" w:rsidP="00EA02C0">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Identification code for the individual PIT tag</w:t>
      </w:r>
    </w:p>
    <w:p w14:paraId="6171FE5D" w14:textId="77777777" w:rsidR="00EA02C0" w:rsidRPr="001F5B8F" w:rsidRDefault="00EA02C0" w:rsidP="00EA02C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D382E6B" w14:textId="77777777" w:rsidR="00EA02C0"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F59A9A5" w14:textId="77777777" w:rsidR="00EA02C0" w:rsidRDefault="00EA02C0" w:rsidP="00EA02C0">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4DCDF2A3" w14:textId="77777777" w:rsidR="00EA02C0" w:rsidRDefault="00EA02C0" w:rsidP="00EA02C0">
      <w:pPr>
        <w:ind w:left="2880" w:hanging="2160"/>
        <w:rPr>
          <w:rFonts w:ascii="Times New Roman" w:hAnsi="Times New Roman" w:cs="Times New Roman"/>
          <w:color w:val="000000" w:themeColor="text1"/>
        </w:rPr>
      </w:pPr>
    </w:p>
    <w:p w14:paraId="6B73B6F7" w14:textId="77777777" w:rsidR="00B7531F" w:rsidRPr="001F5B8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Species</w:t>
      </w:r>
    </w:p>
    <w:p w14:paraId="513F0589" w14:textId="77777777" w:rsidR="00B7531F" w:rsidRPr="001F5B8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Species</w:t>
      </w:r>
    </w:p>
    <w:p w14:paraId="79C43082" w14:textId="77777777" w:rsidR="00B7531F" w:rsidRPr="001F5B8F" w:rsidRDefault="00B7531F" w:rsidP="00B7531F">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Alewife, blueback, hickory shad, American shad, common carp, and quillback</w:t>
      </w:r>
    </w:p>
    <w:p w14:paraId="7685DFF6" w14:textId="77777777" w:rsidR="00B7531F" w:rsidRPr="001F5B8F" w:rsidRDefault="00B7531F" w:rsidP="00B7531F">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08EDE093" w14:textId="77777777" w:rsidR="00B7531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361C0189" w14:textId="28CD12CA" w:rsidR="00B7531F" w:rsidRDefault="00B7531F" w:rsidP="00B7531F">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p>
    <w:p w14:paraId="38E11858" w14:textId="77777777" w:rsidR="00B7531F" w:rsidRDefault="00B7531F" w:rsidP="00B7531F">
      <w:pPr>
        <w:ind w:firstLine="720"/>
        <w:rPr>
          <w:rFonts w:ascii="Times New Roman" w:hAnsi="Times New Roman" w:cs="Times New Roman"/>
          <w:color w:val="000000" w:themeColor="text1"/>
        </w:rPr>
      </w:pPr>
    </w:p>
    <w:p w14:paraId="1DC4D96A" w14:textId="34BFE44B" w:rsidR="00B7531F" w:rsidRPr="001F5B8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FL</w:t>
      </w:r>
    </w:p>
    <w:p w14:paraId="23D5678A" w14:textId="4613561B" w:rsidR="00B7531F" w:rsidRPr="001F5B8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FL</w:t>
      </w:r>
    </w:p>
    <w:p w14:paraId="4CF1DD2B" w14:textId="48FB2358" w:rsidR="00B7531F" w:rsidRPr="001F5B8F" w:rsidRDefault="00B7531F" w:rsidP="00B7531F">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Fork length</w:t>
      </w:r>
    </w:p>
    <w:p w14:paraId="75BE91C2" w14:textId="199D77A9" w:rsidR="00B7531F" w:rsidRPr="001F5B8F" w:rsidRDefault="00B7531F" w:rsidP="00B7531F">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AEAC932" w14:textId="7C23F301" w:rsidR="00B7531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Pr>
          <w:rFonts w:ascii="Times New Roman" w:hAnsi="Times New Roman" w:cs="Times New Roman"/>
          <w:color w:val="000000" w:themeColor="text1"/>
        </w:rPr>
        <w:t>mm</w:t>
      </w:r>
    </w:p>
    <w:p w14:paraId="0E5CEB8B" w14:textId="1EF26B56" w:rsidR="00B7531F" w:rsidRDefault="00B7531F" w:rsidP="00B7531F">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r>
    </w:p>
    <w:p w14:paraId="435A19F1" w14:textId="77777777" w:rsidR="00B7531F" w:rsidRDefault="00B7531F" w:rsidP="00EA02C0">
      <w:pPr>
        <w:ind w:firstLine="720"/>
        <w:rPr>
          <w:rFonts w:ascii="Times New Roman" w:hAnsi="Times New Roman" w:cs="Times New Roman"/>
          <w:color w:val="000000" w:themeColor="text1"/>
        </w:rPr>
      </w:pPr>
    </w:p>
    <w:p w14:paraId="72A2142E" w14:textId="7D51F08B" w:rsidR="00B7531F" w:rsidRPr="001F5B8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TL</w:t>
      </w:r>
    </w:p>
    <w:p w14:paraId="4EED1C8D" w14:textId="72FD98FE" w:rsidR="00B7531F" w:rsidRPr="001F5B8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TL</w:t>
      </w:r>
    </w:p>
    <w:p w14:paraId="796D202A" w14:textId="236CB64C" w:rsidR="00B7531F" w:rsidRPr="001F5B8F" w:rsidRDefault="00B7531F" w:rsidP="00B7531F">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Total length</w:t>
      </w:r>
    </w:p>
    <w:p w14:paraId="6A77EE61" w14:textId="0035D06D" w:rsidR="00B7531F" w:rsidRPr="001F5B8F" w:rsidRDefault="00B7531F" w:rsidP="00B7531F">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600FAA6" w14:textId="0772D2DB" w:rsidR="00B7531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Pr>
          <w:rFonts w:ascii="Times New Roman" w:hAnsi="Times New Roman" w:cs="Times New Roman"/>
          <w:color w:val="000000" w:themeColor="text1"/>
        </w:rPr>
        <w:t>mm</w:t>
      </w:r>
    </w:p>
    <w:p w14:paraId="0ED173D5" w14:textId="77777777" w:rsidR="00B7531F" w:rsidRDefault="00B7531F" w:rsidP="00B7531F">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p>
    <w:p w14:paraId="2E1CB29B" w14:textId="77777777" w:rsidR="00B7531F" w:rsidRDefault="00B7531F" w:rsidP="00B7531F">
      <w:pPr>
        <w:ind w:firstLine="720"/>
        <w:rPr>
          <w:rFonts w:ascii="Times New Roman" w:hAnsi="Times New Roman" w:cs="Times New Roman"/>
          <w:color w:val="000000" w:themeColor="text1"/>
        </w:rPr>
      </w:pPr>
    </w:p>
    <w:p w14:paraId="2E8473BE" w14:textId="039098B4" w:rsidR="00B7531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Sex</w:t>
      </w:r>
    </w:p>
    <w:p w14:paraId="2A591C1D" w14:textId="32151D77" w:rsidR="00B7531F" w:rsidRPr="001F5B8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Sex</w:t>
      </w:r>
    </w:p>
    <w:p w14:paraId="37984114" w14:textId="13A54CA8" w:rsidR="00B7531F" w:rsidRPr="001F5B8F" w:rsidRDefault="00B7531F" w:rsidP="00B7531F">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Type of sex of the fish</w:t>
      </w:r>
    </w:p>
    <w:p w14:paraId="67056D1C" w14:textId="3000DA8A" w:rsidR="00B7531F" w:rsidRPr="001F5B8F" w:rsidRDefault="00B7531F" w:rsidP="00B7531F">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5637CB00" w14:textId="77777777" w:rsidR="00B7531F" w:rsidRDefault="00B7531F"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35739432" w14:textId="59E4CF6C" w:rsidR="00B7531F" w:rsidRPr="00A77C1D" w:rsidRDefault="00B7531F" w:rsidP="00B7531F">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00AD39A1">
        <w:rPr>
          <w:rFonts w:ascii="Times New Roman" w:hAnsi="Times New Roman" w:cs="Times New Roman"/>
          <w:color w:val="000000" w:themeColor="text1"/>
        </w:rPr>
        <w:t>D</w:t>
      </w:r>
      <w:r w:rsidR="00AD39A1" w:rsidRPr="00874BC2">
        <w:rPr>
          <w:rFonts w:ascii="Times New Roman" w:hAnsi="Times New Roman" w:cs="Times New Roman"/>
          <w:color w:val="000000"/>
        </w:rPr>
        <w:t>etermined based on the presence of milt or eggs, when possible</w:t>
      </w:r>
      <w:r w:rsidR="00AD39A1">
        <w:rPr>
          <w:rFonts w:ascii="Times New Roman" w:hAnsi="Times New Roman" w:cs="Times New Roman"/>
          <w:color w:val="000000" w:themeColor="text1"/>
        </w:rPr>
        <w:t xml:space="preserve">. Otherwise listed as unknown. </w:t>
      </w:r>
    </w:p>
    <w:p w14:paraId="221F86D6" w14:textId="77777777" w:rsidR="00B7531F" w:rsidRDefault="00B7531F" w:rsidP="00B7531F">
      <w:pPr>
        <w:ind w:firstLine="720"/>
        <w:rPr>
          <w:rFonts w:ascii="Times New Roman" w:hAnsi="Times New Roman" w:cs="Times New Roman"/>
          <w:color w:val="000000" w:themeColor="text1"/>
        </w:rPr>
      </w:pPr>
    </w:p>
    <w:p w14:paraId="70E22CEE" w14:textId="38760160" w:rsidR="00EA02C0" w:rsidRPr="001F5B8F" w:rsidRDefault="00EA02C0" w:rsidP="00B7531F">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2FE29EDF" w14:textId="77777777" w:rsidR="00EA02C0" w:rsidRPr="001F5B8F"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23F5A6F5" w14:textId="77777777" w:rsidR="00EA02C0" w:rsidRPr="001F5B8F" w:rsidRDefault="00EA02C0" w:rsidP="00EA02C0">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of collection</w:t>
      </w:r>
    </w:p>
    <w:p w14:paraId="2212C598" w14:textId="77777777" w:rsidR="00EA02C0" w:rsidRPr="001F5B8F" w:rsidRDefault="00EA02C0" w:rsidP="00EA02C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453321B9" w14:textId="77777777" w:rsidR="00EA02C0"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55A19750" w14:textId="77777777" w:rsidR="00EA02C0" w:rsidRPr="00A77C1D" w:rsidRDefault="00EA02C0" w:rsidP="00EA02C0">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3336C17D" w14:textId="77777777" w:rsidR="00EA02C0" w:rsidRDefault="00EA02C0" w:rsidP="00EA02C0">
      <w:pPr>
        <w:ind w:firstLine="720"/>
        <w:rPr>
          <w:rFonts w:ascii="Times New Roman" w:hAnsi="Times New Roman" w:cs="Times New Roman"/>
          <w:color w:val="000000" w:themeColor="text1"/>
        </w:rPr>
      </w:pPr>
    </w:p>
    <w:p w14:paraId="70F35C45" w14:textId="12E2109F" w:rsidR="00AD39A1" w:rsidRPr="001F5B8F"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Time</w:t>
      </w:r>
    </w:p>
    <w:p w14:paraId="4327A453" w14:textId="0AE5A8AF" w:rsidR="00AD39A1" w:rsidRPr="001F5B8F"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Time</w:t>
      </w:r>
    </w:p>
    <w:p w14:paraId="62D7D54C" w14:textId="169A3033" w:rsidR="00AD39A1" w:rsidRPr="001F5B8F" w:rsidRDefault="00AD39A1" w:rsidP="00AD39A1">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Time of collection</w:t>
      </w:r>
    </w:p>
    <w:p w14:paraId="0D1EB9F3" w14:textId="39094F2E" w:rsidR="00AD39A1" w:rsidRPr="001F5B8F" w:rsidRDefault="00AD39A1" w:rsidP="00AD39A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Time</w:t>
      </w:r>
    </w:p>
    <w:p w14:paraId="6ED063FC" w14:textId="77777777" w:rsidR="00AD39A1"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4B98AA0A" w14:textId="7B099D81" w:rsidR="00AD39A1" w:rsidRPr="00A77C1D" w:rsidRDefault="00AD39A1" w:rsidP="00AD39A1">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hAnsi="Times New Roman" w:cs="Times New Roman"/>
          <w:color w:val="000000" w:themeColor="text1"/>
        </w:rPr>
        <w:t>hh:mm</w:t>
      </w:r>
    </w:p>
    <w:p w14:paraId="7888B001" w14:textId="77777777" w:rsidR="00AD39A1" w:rsidRDefault="00AD39A1" w:rsidP="00EA02C0">
      <w:pPr>
        <w:ind w:firstLine="720"/>
        <w:rPr>
          <w:rFonts w:ascii="Times New Roman" w:hAnsi="Times New Roman" w:cs="Times New Roman"/>
          <w:color w:val="000000" w:themeColor="text1"/>
        </w:rPr>
      </w:pPr>
    </w:p>
    <w:p w14:paraId="3D0C6A3D" w14:textId="352A94FE" w:rsidR="00AD39A1" w:rsidRDefault="00AD39A1" w:rsidP="00EA02C0">
      <w:pPr>
        <w:ind w:firstLine="720"/>
        <w:rPr>
          <w:rFonts w:ascii="Times New Roman" w:hAnsi="Times New Roman" w:cs="Times New Roman"/>
          <w:color w:val="000000" w:themeColor="text1"/>
        </w:rPr>
      </w:pPr>
      <w:r>
        <w:rPr>
          <w:rFonts w:ascii="Times New Roman" w:hAnsi="Times New Roman" w:cs="Times New Roman"/>
          <w:color w:val="000000" w:themeColor="text1"/>
        </w:rPr>
        <w:t>Column heading:</w:t>
      </w:r>
      <w:r>
        <w:rPr>
          <w:rFonts w:ascii="Times New Roman" w:hAnsi="Times New Roman" w:cs="Times New Roman"/>
          <w:color w:val="000000" w:themeColor="text1"/>
        </w:rPr>
        <w:tab/>
        <w:t>Site</w:t>
      </w:r>
    </w:p>
    <w:p w14:paraId="56A9A1B0" w14:textId="3AC02643" w:rsidR="00EA02C0" w:rsidRPr="001F5B8F"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Site</w:t>
      </w:r>
    </w:p>
    <w:p w14:paraId="44ACCF81" w14:textId="3B2FE2FE" w:rsidR="00EA02C0" w:rsidRPr="001F5B8F" w:rsidRDefault="00EA02C0" w:rsidP="00EA02C0">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Specific </w:t>
      </w:r>
      <w:r>
        <w:rPr>
          <w:rFonts w:ascii="Times New Roman" w:eastAsia="Times New Roman" w:hAnsi="Times New Roman" w:cs="Times New Roman"/>
          <w:color w:val="000000" w:themeColor="text1"/>
        </w:rPr>
        <w:t xml:space="preserve">location where </w:t>
      </w:r>
      <w:r w:rsidR="00AD39A1">
        <w:rPr>
          <w:rFonts w:ascii="Times New Roman" w:eastAsia="Times New Roman" w:hAnsi="Times New Roman" w:cs="Times New Roman"/>
          <w:color w:val="000000" w:themeColor="text1"/>
        </w:rPr>
        <w:t>the fish were tagged</w:t>
      </w:r>
    </w:p>
    <w:p w14:paraId="34A1574A" w14:textId="77777777" w:rsidR="00EA02C0" w:rsidRPr="001F5B8F" w:rsidRDefault="00EA02C0" w:rsidP="00EA02C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2C9E7A0A" w14:textId="77777777" w:rsidR="00EA02C0"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56BCA866" w14:textId="77777777" w:rsidR="00EA02C0" w:rsidRDefault="00EA02C0" w:rsidP="00EA02C0">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E9537EF" w14:textId="77777777" w:rsidR="00EA02C0" w:rsidRPr="00D91756" w:rsidRDefault="00EA02C0" w:rsidP="00EA02C0">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5D8F8E5C" w14:textId="522C46CF" w:rsidR="00EA02C0" w:rsidRPr="001F5B8F"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AD39A1">
        <w:rPr>
          <w:rFonts w:ascii="Times New Roman" w:hAnsi="Times New Roman" w:cs="Times New Roman"/>
          <w:color w:val="000000" w:themeColor="text1"/>
        </w:rPr>
        <w:t>Temp</w:t>
      </w:r>
    </w:p>
    <w:p w14:paraId="675544A6" w14:textId="3E727D47" w:rsidR="00EA02C0" w:rsidRPr="001F5B8F"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AD39A1">
        <w:rPr>
          <w:rFonts w:ascii="Times New Roman" w:hAnsi="Times New Roman" w:cs="Times New Roman"/>
          <w:color w:val="000000" w:themeColor="text1"/>
        </w:rPr>
        <w:t>Temp</w:t>
      </w:r>
    </w:p>
    <w:p w14:paraId="4D377D5B" w14:textId="3F2D4D5B" w:rsidR="00EA02C0" w:rsidRPr="001F5B8F" w:rsidRDefault="00EA02C0" w:rsidP="00EA02C0">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AD39A1">
        <w:rPr>
          <w:rFonts w:ascii="Times New Roman" w:hAnsi="Times New Roman" w:cs="Times New Roman"/>
          <w:color w:val="000000" w:themeColor="text1"/>
        </w:rPr>
        <w:t>in situ temperature reading using a handheld YSI</w:t>
      </w:r>
    </w:p>
    <w:p w14:paraId="64D0D8DC" w14:textId="77777777" w:rsidR="00EA02C0" w:rsidRPr="001F5B8F" w:rsidRDefault="00EA02C0" w:rsidP="00EA02C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B1C50BB" w14:textId="655AC92B" w:rsidR="00EA02C0"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00AD39A1">
        <w:rPr>
          <w:rFonts w:ascii="Times New Roman" w:hAnsi="Times New Roman" w:cs="Times New Roman"/>
          <w:color w:val="000000" w:themeColor="text1"/>
        </w:rPr>
        <w:t>Celsius</w:t>
      </w:r>
    </w:p>
    <w:p w14:paraId="4851E37C" w14:textId="77777777" w:rsidR="00EA02C0" w:rsidRDefault="00EA02C0" w:rsidP="00EA02C0">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0890E5D1" w14:textId="77777777" w:rsidR="00EA02C0" w:rsidRDefault="00EA02C0" w:rsidP="00EA02C0">
      <w:pPr>
        <w:ind w:left="2880" w:hanging="2160"/>
        <w:rPr>
          <w:rFonts w:ascii="Times New Roman" w:hAnsi="Times New Roman" w:cs="Times New Roman"/>
          <w:color w:val="000000" w:themeColor="text1"/>
        </w:rPr>
      </w:pPr>
    </w:p>
    <w:p w14:paraId="39CD2744" w14:textId="5CF8C5B9" w:rsidR="00EA02C0" w:rsidRPr="001F5B8F"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AD39A1">
        <w:rPr>
          <w:rFonts w:ascii="Times New Roman" w:hAnsi="Times New Roman" w:cs="Times New Roman"/>
          <w:color w:val="000000" w:themeColor="text1"/>
        </w:rPr>
        <w:t>Salinity</w:t>
      </w:r>
    </w:p>
    <w:p w14:paraId="0E683938" w14:textId="6BAE89A2" w:rsidR="00EA02C0" w:rsidRPr="001F5B8F"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AD39A1">
        <w:rPr>
          <w:rFonts w:ascii="Times New Roman" w:hAnsi="Times New Roman" w:cs="Times New Roman"/>
          <w:color w:val="000000" w:themeColor="text1"/>
        </w:rPr>
        <w:t>Salinity</w:t>
      </w:r>
    </w:p>
    <w:p w14:paraId="4F67C0D5" w14:textId="0DD04ADF" w:rsidR="00EA02C0" w:rsidRPr="001F5B8F" w:rsidRDefault="00EA02C0" w:rsidP="00EA02C0">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AD39A1">
        <w:rPr>
          <w:rFonts w:ascii="Times New Roman" w:hAnsi="Times New Roman" w:cs="Times New Roman"/>
          <w:color w:val="000000" w:themeColor="text1"/>
        </w:rPr>
        <w:t>in situ salinity reading using a handheld YSI</w:t>
      </w:r>
    </w:p>
    <w:p w14:paraId="5A5D7AA7" w14:textId="77777777" w:rsidR="00EA02C0" w:rsidRPr="001F5B8F" w:rsidRDefault="00EA02C0" w:rsidP="00EA02C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F373940" w14:textId="6CC98755" w:rsidR="00EA02C0" w:rsidRDefault="00EA02C0" w:rsidP="00EA02C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00AD39A1">
        <w:rPr>
          <w:rFonts w:ascii="Times New Roman" w:hAnsi="Times New Roman" w:cs="Times New Roman"/>
          <w:color w:val="000000" w:themeColor="text1"/>
        </w:rPr>
        <w:t>None</w:t>
      </w:r>
    </w:p>
    <w:p w14:paraId="149C2B43" w14:textId="77777777" w:rsidR="00EA02C0" w:rsidRDefault="00EA02C0" w:rsidP="00EA02C0">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B70E86D" w14:textId="77777777" w:rsidR="00AD39A1" w:rsidRDefault="00AD39A1" w:rsidP="00EA02C0">
      <w:pPr>
        <w:ind w:left="2880" w:hanging="2160"/>
        <w:rPr>
          <w:rFonts w:ascii="Times New Roman" w:hAnsi="Times New Roman" w:cs="Times New Roman"/>
          <w:color w:val="000000" w:themeColor="text1"/>
        </w:rPr>
      </w:pPr>
    </w:p>
    <w:p w14:paraId="4AA7B833" w14:textId="00C564F2" w:rsidR="00AD39A1" w:rsidRPr="001F5B8F"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Cond</w:t>
      </w:r>
    </w:p>
    <w:p w14:paraId="1F524D87" w14:textId="6ECD91E8" w:rsidR="00AD39A1" w:rsidRPr="001F5B8F"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Cond</w:t>
      </w:r>
    </w:p>
    <w:p w14:paraId="3374F515" w14:textId="3D6659B5" w:rsidR="00AD39A1" w:rsidRPr="001F5B8F" w:rsidRDefault="00AD39A1" w:rsidP="00AD39A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in situ </w:t>
      </w:r>
      <w:r>
        <w:rPr>
          <w:rFonts w:ascii="Times New Roman" w:hAnsi="Times New Roman" w:cs="Times New Roman"/>
          <w:color w:val="000000" w:themeColor="text1"/>
        </w:rPr>
        <w:t>conductivity</w:t>
      </w:r>
      <w:r>
        <w:rPr>
          <w:rFonts w:ascii="Times New Roman" w:hAnsi="Times New Roman" w:cs="Times New Roman"/>
          <w:color w:val="000000" w:themeColor="text1"/>
        </w:rPr>
        <w:t xml:space="preserve"> reading using a handheld YSI</w:t>
      </w:r>
    </w:p>
    <w:p w14:paraId="28EAF395" w14:textId="77777777" w:rsidR="00AD39A1" w:rsidRPr="001F5B8F" w:rsidRDefault="00AD39A1" w:rsidP="00AD39A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588F6382" w14:textId="58B07F77" w:rsidR="00AD39A1"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00192B76">
        <w:rPr>
          <w:rFonts w:ascii="Times New Roman" w:hAnsi="Times New Roman" w:cs="Times New Roman"/>
          <w:color w:val="000000" w:themeColor="text1"/>
        </w:rPr>
        <w:t>milliSiemens per meter (mS/m)</w:t>
      </w:r>
    </w:p>
    <w:p w14:paraId="0FE95DE7" w14:textId="77777777" w:rsidR="00AD39A1" w:rsidRDefault="00AD39A1" w:rsidP="00AD39A1">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478EC1A5" w14:textId="77777777" w:rsidR="00AD39A1" w:rsidRDefault="00AD39A1" w:rsidP="00EA02C0">
      <w:pPr>
        <w:ind w:left="2880" w:hanging="2160"/>
        <w:rPr>
          <w:rFonts w:ascii="Times New Roman" w:hAnsi="Times New Roman" w:cs="Times New Roman"/>
          <w:color w:val="000000" w:themeColor="text1"/>
        </w:rPr>
      </w:pPr>
    </w:p>
    <w:p w14:paraId="781E9030" w14:textId="122E26C0" w:rsidR="00AD39A1" w:rsidRPr="001F5B8F"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591090">
        <w:rPr>
          <w:rFonts w:ascii="Times New Roman" w:hAnsi="Times New Roman" w:cs="Times New Roman"/>
          <w:color w:val="000000" w:themeColor="text1"/>
        </w:rPr>
        <w:t>DO</w:t>
      </w:r>
    </w:p>
    <w:p w14:paraId="478E7966" w14:textId="4FE1288F" w:rsidR="00AD39A1" w:rsidRPr="001F5B8F"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591090">
        <w:rPr>
          <w:rFonts w:ascii="Times New Roman" w:hAnsi="Times New Roman" w:cs="Times New Roman"/>
          <w:color w:val="000000" w:themeColor="text1"/>
        </w:rPr>
        <w:t>DO</w:t>
      </w:r>
    </w:p>
    <w:p w14:paraId="3FD4108D" w14:textId="6AD505DF" w:rsidR="00AD39A1" w:rsidRPr="001F5B8F" w:rsidRDefault="00AD39A1" w:rsidP="00AD39A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in situ </w:t>
      </w:r>
      <w:r w:rsidR="00591090">
        <w:rPr>
          <w:rFonts w:ascii="Times New Roman" w:hAnsi="Times New Roman" w:cs="Times New Roman"/>
          <w:color w:val="000000" w:themeColor="text1"/>
        </w:rPr>
        <w:t>dissolved oxygen</w:t>
      </w:r>
      <w:r>
        <w:rPr>
          <w:rFonts w:ascii="Times New Roman" w:hAnsi="Times New Roman" w:cs="Times New Roman"/>
          <w:color w:val="000000" w:themeColor="text1"/>
        </w:rPr>
        <w:t xml:space="preserve"> reading using a handheld YSI</w:t>
      </w:r>
    </w:p>
    <w:p w14:paraId="458BCA8A" w14:textId="77777777" w:rsidR="00AD39A1" w:rsidRPr="001F5B8F" w:rsidRDefault="00AD39A1" w:rsidP="00AD39A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EE5D764" w14:textId="338C95A7" w:rsidR="00AD39A1" w:rsidRDefault="00AD39A1" w:rsidP="00AD39A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00591090">
        <w:rPr>
          <w:rFonts w:ascii="Times New Roman" w:hAnsi="Times New Roman" w:cs="Times New Roman"/>
          <w:color w:val="000000" w:themeColor="text1"/>
        </w:rPr>
        <w:t>mg/L</w:t>
      </w:r>
    </w:p>
    <w:p w14:paraId="7284E733" w14:textId="77777777" w:rsidR="00AD39A1" w:rsidRDefault="00AD39A1" w:rsidP="00AD39A1">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2C4F4533" w14:textId="77777777" w:rsidR="00AD39A1" w:rsidRDefault="00AD39A1" w:rsidP="00EA02C0">
      <w:pPr>
        <w:ind w:left="2880" w:hanging="2160"/>
        <w:rPr>
          <w:rFonts w:ascii="Times New Roman" w:hAnsi="Times New Roman" w:cs="Times New Roman"/>
          <w:color w:val="000000" w:themeColor="text1"/>
        </w:rPr>
      </w:pPr>
    </w:p>
    <w:p w14:paraId="4634691B" w14:textId="77777777" w:rsidR="00EA02C0" w:rsidRDefault="00EA02C0" w:rsidP="00EA02C0">
      <w:pPr>
        <w:ind w:left="2880" w:hanging="2160"/>
        <w:rPr>
          <w:rFonts w:ascii="Times New Roman" w:hAnsi="Times New Roman" w:cs="Times New Roman"/>
          <w:color w:val="000000" w:themeColor="text1"/>
        </w:rPr>
      </w:pPr>
    </w:p>
    <w:p w14:paraId="3C6B10F1" w14:textId="77777777" w:rsidR="00EA02C0" w:rsidRPr="00D91756" w:rsidRDefault="00EA02C0" w:rsidP="00EA02C0">
      <w:pPr>
        <w:ind w:left="2880" w:hanging="2160"/>
        <w:rPr>
          <w:rFonts w:ascii="Times New Roman" w:eastAsia="Times New Roman" w:hAnsi="Times New Roman" w:cs="Times New Roman"/>
          <w:color w:val="000000" w:themeColor="text1"/>
        </w:rPr>
      </w:pPr>
    </w:p>
    <w:p w14:paraId="7275B2B5" w14:textId="77777777" w:rsidR="00EA02C0" w:rsidRDefault="00EA02C0" w:rsidP="00EA02C0"/>
    <w:p w14:paraId="09B818E7" w14:textId="2618395C" w:rsidR="00EA02C0" w:rsidRDefault="00EA02C0" w:rsidP="00EA02C0">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76A01C0C" w14:textId="77777777" w:rsidR="00EA02C0" w:rsidRDefault="00EA02C0" w:rsidP="00EA02C0"/>
    <w:p w14:paraId="03DA9073" w14:textId="77777777" w:rsidR="00EA02C0" w:rsidRDefault="00EA02C0" w:rsidP="000100E4"/>
    <w:p w14:paraId="7F76E8A1" w14:textId="77777777" w:rsidR="000100E4" w:rsidRDefault="000100E4" w:rsidP="000100E4">
      <w:pPr>
        <w:ind w:firstLine="720"/>
      </w:pPr>
    </w:p>
    <w:p w14:paraId="483F36B1" w14:textId="77777777" w:rsidR="000100E4" w:rsidRDefault="000100E4" w:rsidP="00847423">
      <w:pPr>
        <w:tabs>
          <w:tab w:val="left" w:pos="3282"/>
          <w:tab w:val="left" w:pos="4136"/>
        </w:tabs>
        <w:jc w:val="center"/>
      </w:pPr>
    </w:p>
    <w:p w14:paraId="2ED1842C" w14:textId="5A77FD59" w:rsidR="00847423" w:rsidRDefault="00847423" w:rsidP="00847423">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mc:AlternateContent>
          <mc:Choice Requires="wps">
            <w:drawing>
              <wp:anchor distT="0" distB="0" distL="114300" distR="114300" simplePos="0" relativeHeight="251659264" behindDoc="1" locked="0" layoutInCell="1" allowOverlap="1" wp14:anchorId="03386376" wp14:editId="254C4544">
                <wp:simplePos x="0" y="0"/>
                <wp:positionH relativeFrom="column">
                  <wp:posOffset>-114300</wp:posOffset>
                </wp:positionH>
                <wp:positionV relativeFrom="paragraph">
                  <wp:posOffset>-114300</wp:posOffset>
                </wp:positionV>
                <wp:extent cx="6172200" cy="457200"/>
                <wp:effectExtent l="0" t="0" r="0" b="0"/>
                <wp:wrapNone/>
                <wp:docPr id="5" name="Rectangle 5"/>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E721A3" id="Rectangle 5" o:spid="_x0000_s1026" style="position:absolute;margin-left:-9pt;margin-top:-9pt;width:486pt;height:3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Pr>
          <w:rFonts w:ascii="Arial" w:hAnsi="Arial" w:cs="Arial"/>
          <w:b/>
          <w:i/>
          <w:noProof/>
          <w:color w:val="000000" w:themeColor="text1"/>
        </w:rPr>
        <w:t>P</w:t>
      </w:r>
      <w:r w:rsidR="00BA2744">
        <w:rPr>
          <w:rFonts w:ascii="Arial" w:hAnsi="Arial" w:cs="Arial"/>
          <w:b/>
          <w:i/>
          <w:noProof/>
          <w:color w:val="000000" w:themeColor="text1"/>
        </w:rPr>
        <w:t>atapsco Detections</w:t>
      </w:r>
      <w:r w:rsidRPr="00D07992">
        <w:rPr>
          <w:rFonts w:ascii="Arial" w:hAnsi="Arial" w:cs="Arial"/>
          <w:b/>
          <w:i/>
          <w:noProof/>
          <w:color w:val="000000" w:themeColor="text1"/>
        </w:rPr>
        <w:t>.csv</w:t>
      </w:r>
    </w:p>
    <w:p w14:paraId="36C863CD" w14:textId="77777777" w:rsidR="00847423" w:rsidRDefault="00847423" w:rsidP="00847423">
      <w:pPr>
        <w:ind w:left="720" w:hanging="720"/>
        <w:rPr>
          <w:rFonts w:ascii="Times New Roman" w:hAnsi="Times New Roman" w:cs="Times New Roman"/>
        </w:rPr>
      </w:pPr>
    </w:p>
    <w:p w14:paraId="40A984D1" w14:textId="77777777" w:rsidR="00847423" w:rsidRPr="00563614" w:rsidRDefault="00847423" w:rsidP="00847423">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river herring PIT tag data collected in the Patapsco River.</w:t>
      </w:r>
    </w:p>
    <w:p w14:paraId="42591B7E" w14:textId="77777777" w:rsidR="00847423" w:rsidRPr="00563614" w:rsidRDefault="00847423" w:rsidP="00847423">
      <w:pPr>
        <w:ind w:left="2160" w:hanging="2160"/>
        <w:rPr>
          <w:rFonts w:ascii="Times New Roman" w:hAnsi="Times New Roman" w:cs="Times New Roman"/>
          <w:color w:val="000000" w:themeColor="text1"/>
        </w:rPr>
      </w:pPr>
    </w:p>
    <w:p w14:paraId="6F809B3E" w14:textId="77777777" w:rsidR="00847423" w:rsidRPr="00563614" w:rsidRDefault="00847423" w:rsidP="00847423">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33D09DFF" w14:textId="77777777" w:rsidR="00847423" w:rsidRPr="00563614" w:rsidRDefault="00847423" w:rsidP="00847423">
      <w:pPr>
        <w:rPr>
          <w:rFonts w:ascii="Times New Roman" w:hAnsi="Times New Roman" w:cs="Times New Roman"/>
          <w:color w:val="000000" w:themeColor="text1"/>
        </w:rPr>
      </w:pPr>
    </w:p>
    <w:p w14:paraId="654A1EDE" w14:textId="5AD566FC" w:rsidR="00847423" w:rsidRPr="00874BC2" w:rsidRDefault="00847423" w:rsidP="00847423">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r w:rsidRPr="00874BC2">
        <w:rPr>
          <w:rFonts w:ascii="Times New Roman" w:hAnsi="Times New Roman" w:cs="Times New Roman"/>
          <w:color w:val="000000"/>
        </w:rPr>
        <w:t>Habitat use and spawning migration movement by individual adult fish was assessed using passive integrated transponder (PIT) telemetry. These PIT tags are passive radio tags that allow the tracking of individual adult fish movement during their migration. River herring</w:t>
      </w:r>
      <w:r w:rsidR="009309AC">
        <w:rPr>
          <w:rFonts w:ascii="Times New Roman" w:hAnsi="Times New Roman" w:cs="Times New Roman"/>
          <w:color w:val="000000"/>
        </w:rPr>
        <w:t>, hickory shad, common carp and quillback</w:t>
      </w:r>
      <w:r w:rsidRPr="00874BC2">
        <w:rPr>
          <w:rFonts w:ascii="Times New Roman" w:hAnsi="Times New Roman" w:cs="Times New Roman"/>
          <w:color w:val="000000"/>
        </w:rPr>
        <w:t xml:space="preserve"> were captured via boat electrofishing from within the study system and each fish was identified to species, measured (total and fork length) and sexed (determined based on the presence of milt or eggs, when possible). All fish were surgically implanted with </w:t>
      </w:r>
      <w:r w:rsidR="00E334C5">
        <w:rPr>
          <w:rFonts w:ascii="Times New Roman" w:hAnsi="Times New Roman" w:cs="Times New Roman"/>
          <w:color w:val="000000"/>
        </w:rPr>
        <w:t xml:space="preserve">either a </w:t>
      </w:r>
      <w:r w:rsidRPr="00874BC2">
        <w:rPr>
          <w:rFonts w:ascii="Times New Roman" w:hAnsi="Times New Roman" w:cs="Times New Roman"/>
          <w:color w:val="000000"/>
        </w:rPr>
        <w:t xml:space="preserve"> 23 mm × 3.65 mm HDX+ PIT tag</w:t>
      </w:r>
      <w:r w:rsidR="00E334C5">
        <w:rPr>
          <w:rFonts w:ascii="Times New Roman" w:hAnsi="Times New Roman" w:cs="Times New Roman"/>
          <w:color w:val="000000"/>
        </w:rPr>
        <w:t xml:space="preserve"> or a 32mm x 3.65mmm HDX+PIT tag</w:t>
      </w:r>
      <w:r w:rsidRPr="00874BC2">
        <w:rPr>
          <w:rFonts w:ascii="Times New Roman" w:hAnsi="Times New Roman" w:cs="Times New Roman"/>
          <w:color w:val="000000"/>
        </w:rPr>
        <w:t xml:space="preserve"> (Oregon RFID, Portland, Oregon, USA)</w:t>
      </w:r>
      <w:r w:rsidR="006A078F">
        <w:rPr>
          <w:rFonts w:ascii="Times New Roman" w:hAnsi="Times New Roman" w:cs="Times New Roman"/>
          <w:color w:val="000000"/>
        </w:rPr>
        <w:t>. The fish receiving the 23m tags</w:t>
      </w:r>
      <w:r w:rsidRPr="00874BC2">
        <w:rPr>
          <w:rFonts w:ascii="Times New Roman" w:hAnsi="Times New Roman" w:cs="Times New Roman"/>
          <w:color w:val="000000"/>
        </w:rPr>
        <w:t xml:space="preserve"> follow</w:t>
      </w:r>
      <w:r w:rsidR="006A078F">
        <w:rPr>
          <w:rFonts w:ascii="Times New Roman" w:hAnsi="Times New Roman" w:cs="Times New Roman"/>
          <w:color w:val="000000"/>
        </w:rPr>
        <w:t>ed</w:t>
      </w:r>
      <w:r w:rsidRPr="00874BC2">
        <w:rPr>
          <w:rFonts w:ascii="Times New Roman" w:hAnsi="Times New Roman" w:cs="Times New Roman"/>
          <w:color w:val="000000"/>
        </w:rPr>
        <w:t xml:space="preserve"> established intraperitoneal tagging methods</w:t>
      </w:r>
      <w:r w:rsidR="006A078F">
        <w:rPr>
          <w:rFonts w:ascii="Times New Roman" w:hAnsi="Times New Roman" w:cs="Times New Roman"/>
          <w:color w:val="000000"/>
        </w:rPr>
        <w:t xml:space="preserve"> while larger fish had the 32mm tag inserted by injector under the dermal</w:t>
      </w:r>
      <w:r w:rsidRPr="00874BC2">
        <w:rPr>
          <w:rFonts w:ascii="Times New Roman" w:hAnsi="Times New Roman" w:cs="Times New Roman"/>
          <w:color w:val="000000"/>
        </w:rPr>
        <w:t>. In short, a small incision was made just posterior to the pelvic fin, roughly three scale rows forward of the ventral midline. A PIT tag was then immediately inserted manually and the fish placed into an aerated live well. Once tagged fish returned to normal swimming behavior they were released back in the river. The scalpel width (#15 blade, 3.75 mm) was slightly larger than the tag width (3.65 mm) and closed neatly after tag implantation; thus, negating the use of sutures. Surgical hand</w:t>
      </w:r>
      <w:r w:rsidR="006A078F">
        <w:rPr>
          <w:rFonts w:ascii="Times New Roman" w:hAnsi="Times New Roman" w:cs="Times New Roman"/>
          <w:color w:val="000000"/>
        </w:rPr>
        <w:t>l</w:t>
      </w:r>
      <w:r w:rsidRPr="00874BC2">
        <w:rPr>
          <w:rFonts w:ascii="Times New Roman" w:hAnsi="Times New Roman" w:cs="Times New Roman"/>
          <w:color w:val="000000"/>
        </w:rPr>
        <w:t xml:space="preserve">ing times were short, generally less than 30 s per fish. </w:t>
      </w:r>
    </w:p>
    <w:p w14:paraId="678F25AE" w14:textId="77777777" w:rsidR="00847423" w:rsidRPr="00874BC2" w:rsidRDefault="00847423" w:rsidP="00847423">
      <w:pPr>
        <w:ind w:left="2160" w:hanging="2160"/>
        <w:rPr>
          <w:rFonts w:ascii="Times New Roman" w:hAnsi="Times New Roman" w:cs="Times New Roman"/>
          <w:color w:val="000000"/>
        </w:rPr>
      </w:pPr>
    </w:p>
    <w:p w14:paraId="79A567CA" w14:textId="30789D54" w:rsidR="00847423" w:rsidRDefault="00847423" w:rsidP="00847423">
      <w:pPr>
        <w:ind w:left="2160"/>
        <w:rPr>
          <w:rFonts w:ascii="Times New Roman" w:hAnsi="Times New Roman" w:cs="Times New Roman"/>
          <w:color w:val="000000"/>
        </w:rPr>
      </w:pPr>
      <w:r w:rsidRPr="00874BC2">
        <w:rPr>
          <w:rFonts w:ascii="Times New Roman" w:hAnsi="Times New Roman" w:cs="Times New Roman"/>
          <w:color w:val="000000"/>
        </w:rPr>
        <w:t>Tagged fish were tracked from 2016 to 202</w:t>
      </w:r>
      <w:r w:rsidR="00BA2744">
        <w:rPr>
          <w:rFonts w:ascii="Times New Roman" w:hAnsi="Times New Roman" w:cs="Times New Roman"/>
          <w:color w:val="000000"/>
        </w:rPr>
        <w:t>4</w:t>
      </w:r>
      <w:r w:rsidRPr="00874BC2">
        <w:rPr>
          <w:rFonts w:ascii="Times New Roman" w:hAnsi="Times New Roman" w:cs="Times New Roman"/>
          <w:color w:val="000000"/>
        </w:rPr>
        <w:t xml:space="preserve"> using multiple PIT tag antenna/reader systems (Oregon RFID, Portland, Oregon, USA). The configuration of all antennas (comprising 4-gauge fine strand </w:t>
      </w:r>
      <w:r w:rsidR="00BA2744">
        <w:rPr>
          <w:rFonts w:ascii="Times New Roman" w:hAnsi="Times New Roman" w:cs="Times New Roman"/>
          <w:color w:val="000000"/>
        </w:rPr>
        <w:t xml:space="preserve">oxygen free </w:t>
      </w:r>
      <w:r w:rsidRPr="00874BC2">
        <w:rPr>
          <w:rFonts w:ascii="Times New Roman" w:hAnsi="Times New Roman" w:cs="Times New Roman"/>
          <w:color w:val="000000"/>
        </w:rPr>
        <w:t xml:space="preserve">copper wire) was a pass-over loop that stretched along bottom of the entire stream width (~ </w:t>
      </w:r>
      <w:r w:rsidR="00BA2744">
        <w:rPr>
          <w:rFonts w:ascii="Times New Roman" w:hAnsi="Times New Roman" w:cs="Times New Roman"/>
          <w:color w:val="000000"/>
        </w:rPr>
        <w:t>35</w:t>
      </w:r>
      <w:r w:rsidRPr="00874BC2">
        <w:rPr>
          <w:rFonts w:ascii="Times New Roman" w:hAnsi="Times New Roman" w:cs="Times New Roman"/>
          <w:color w:val="000000"/>
        </w:rPr>
        <w:t xml:space="preserve"> m). The antenna shape and integrity were maintained by 3/16 in chain attached to the antenna wire and </w:t>
      </w:r>
      <w:r w:rsidR="00BA2744">
        <w:rPr>
          <w:rFonts w:ascii="Times New Roman" w:hAnsi="Times New Roman" w:cs="Times New Roman"/>
          <w:color w:val="000000"/>
        </w:rPr>
        <w:t>75</w:t>
      </w:r>
      <w:r w:rsidRPr="00874BC2">
        <w:rPr>
          <w:rFonts w:ascii="Times New Roman" w:hAnsi="Times New Roman" w:cs="Times New Roman"/>
          <w:color w:val="000000"/>
        </w:rPr>
        <w:t xml:space="preserve"> cm sections of 1.25 in </w:t>
      </w:r>
      <w:r w:rsidRPr="00874BC2">
        <w:rPr>
          <w:rFonts w:ascii="Times New Roman" w:hAnsi="Times New Roman" w:cs="Times New Roman"/>
          <w:color w:val="000000"/>
        </w:rPr>
        <w:lastRenderedPageBreak/>
        <w:t>schedule 40 PVC pipe filled with cement spaced at roughly 1</w:t>
      </w:r>
      <w:r w:rsidR="00BA2744">
        <w:rPr>
          <w:rFonts w:ascii="Times New Roman" w:hAnsi="Times New Roman" w:cs="Times New Roman"/>
          <w:color w:val="000000"/>
        </w:rPr>
        <w:t>0</w:t>
      </w:r>
      <w:r w:rsidRPr="00874BC2">
        <w:rPr>
          <w:rFonts w:ascii="Times New Roman" w:hAnsi="Times New Roman" w:cs="Times New Roman"/>
          <w:color w:val="000000"/>
        </w:rPr>
        <w:t xml:space="preserve"> m intervals attached to both sides of the chain in the center of the loop. We deployed antennas at three sites: “</w:t>
      </w:r>
      <w:r w:rsidR="00BF4542">
        <w:rPr>
          <w:rFonts w:ascii="Times New Roman" w:hAnsi="Times New Roman" w:cs="Times New Roman"/>
          <w:color w:val="000000"/>
        </w:rPr>
        <w:t>PTUPS</w:t>
      </w:r>
      <w:r w:rsidRPr="00874BC2">
        <w:rPr>
          <w:rFonts w:ascii="Times New Roman" w:hAnsi="Times New Roman" w:cs="Times New Roman"/>
          <w:color w:val="000000"/>
        </w:rPr>
        <w:t>”, “</w:t>
      </w:r>
      <w:r w:rsidR="00BF4542">
        <w:rPr>
          <w:rFonts w:ascii="Times New Roman" w:hAnsi="Times New Roman" w:cs="Times New Roman"/>
          <w:color w:val="000000"/>
        </w:rPr>
        <w:t>PTMID</w:t>
      </w:r>
      <w:r w:rsidRPr="00874BC2">
        <w:rPr>
          <w:rFonts w:ascii="Times New Roman" w:hAnsi="Times New Roman" w:cs="Times New Roman"/>
          <w:color w:val="000000"/>
        </w:rPr>
        <w:t>”, and “</w:t>
      </w:r>
      <w:r w:rsidR="00BF4542">
        <w:rPr>
          <w:rFonts w:ascii="Times New Roman" w:hAnsi="Times New Roman" w:cs="Times New Roman"/>
          <w:color w:val="000000"/>
        </w:rPr>
        <w:t>PTDWN</w:t>
      </w:r>
      <w:r w:rsidRPr="00874BC2">
        <w:rPr>
          <w:rFonts w:ascii="Times New Roman" w:hAnsi="Times New Roman" w:cs="Times New Roman"/>
          <w:color w:val="000000"/>
        </w:rPr>
        <w:t>”.  For three years pre-removal (2016–2018), only the two antennas located downstream of Bloede Dam (</w:t>
      </w:r>
      <w:r w:rsidR="00BF4542">
        <w:rPr>
          <w:rFonts w:ascii="Times New Roman" w:hAnsi="Times New Roman" w:cs="Times New Roman"/>
          <w:color w:val="000000"/>
        </w:rPr>
        <w:t>“PTUPS” and “PTDWN”</w:t>
      </w:r>
      <w:r w:rsidRPr="00874BC2">
        <w:rPr>
          <w:rFonts w:ascii="Times New Roman" w:hAnsi="Times New Roman" w:cs="Times New Roman"/>
          <w:color w:val="000000"/>
        </w:rPr>
        <w:t>) were deployed. In 2019 and 202</w:t>
      </w:r>
      <w:r w:rsidR="00BF4542">
        <w:rPr>
          <w:rFonts w:ascii="Times New Roman" w:hAnsi="Times New Roman" w:cs="Times New Roman"/>
          <w:color w:val="000000"/>
        </w:rPr>
        <w:t>2</w:t>
      </w:r>
      <w:r w:rsidRPr="00874BC2">
        <w:rPr>
          <w:rFonts w:ascii="Times New Roman" w:hAnsi="Times New Roman" w:cs="Times New Roman"/>
          <w:color w:val="000000"/>
        </w:rPr>
        <w:t xml:space="preserve">, all three antennas were deployed with </w:t>
      </w:r>
      <w:r w:rsidR="00BF4542">
        <w:rPr>
          <w:rFonts w:ascii="Times New Roman" w:hAnsi="Times New Roman" w:cs="Times New Roman"/>
          <w:color w:val="000000"/>
        </w:rPr>
        <w:t xml:space="preserve">“PTUPS” </w:t>
      </w:r>
      <w:r w:rsidRPr="00874BC2">
        <w:rPr>
          <w:rFonts w:ascii="Times New Roman" w:hAnsi="Times New Roman" w:cs="Times New Roman"/>
          <w:color w:val="000000"/>
        </w:rPr>
        <w:t xml:space="preserve">antenna located upstream of the former Bloede Dam location. River herring were not tagged or tracked in 2020 due to COVID-19 restrictions on field activities. </w:t>
      </w:r>
      <w:r w:rsidR="00BF4542">
        <w:rPr>
          <w:rFonts w:ascii="Times New Roman" w:hAnsi="Times New Roman" w:cs="Times New Roman"/>
          <w:color w:val="000000"/>
        </w:rPr>
        <w:t xml:space="preserve">In 2023 and 2024 only the </w:t>
      </w:r>
      <w:r w:rsidRPr="00874BC2">
        <w:rPr>
          <w:rFonts w:ascii="Times New Roman" w:hAnsi="Times New Roman" w:cs="Times New Roman"/>
          <w:color w:val="000000"/>
        </w:rPr>
        <w:t>PIT tag detections were automatically logged with a timestamp by tag readers. For analysis, detections for each unique tag at any given antenna were aggregated by date.</w:t>
      </w:r>
    </w:p>
    <w:p w14:paraId="598B9995" w14:textId="77777777" w:rsidR="00847423" w:rsidRPr="000C2FD6" w:rsidRDefault="00847423" w:rsidP="00847423">
      <w:pPr>
        <w:ind w:left="2160"/>
        <w:rPr>
          <w:rFonts w:ascii="Times New Roman" w:hAnsi="Times New Roman" w:cs="Times New Roman"/>
          <w:color w:val="000000"/>
        </w:rPr>
      </w:pPr>
    </w:p>
    <w:p w14:paraId="5B8FC3DE" w14:textId="77777777" w:rsidR="00847423" w:rsidRPr="003428CC" w:rsidRDefault="00847423" w:rsidP="00847423">
      <w:pPr>
        <w:ind w:left="2160" w:hanging="2160"/>
        <w:rPr>
          <w:rFonts w:ascii="Times New Roman" w:hAnsi="Times New Roman" w:cs="Times New Roman"/>
          <w:color w:val="000000"/>
        </w:rPr>
      </w:pPr>
      <w:r w:rsidRPr="00F2289D">
        <w:rPr>
          <w:rFonts w:ascii="Times New Roman" w:hAnsi="Times New Roman" w:cs="Times New Roman"/>
          <w:color w:val="000000" w:themeColor="text1"/>
        </w:rPr>
        <w:t>Source inputs:</w:t>
      </w:r>
      <w:r w:rsidRPr="00F2289D">
        <w:rPr>
          <w:rFonts w:ascii="Times New Roman" w:hAnsi="Times New Roman" w:cs="Times New Roman"/>
          <w:color w:val="000000" w:themeColor="text1"/>
        </w:rPr>
        <w:tab/>
      </w:r>
      <w:r>
        <w:rPr>
          <w:rFonts w:ascii="Times New Roman" w:hAnsi="Times New Roman" w:cs="Times New Roman"/>
          <w:color w:val="000000"/>
        </w:rPr>
        <w:t>PIT tags</w:t>
      </w:r>
    </w:p>
    <w:p w14:paraId="3559F437" w14:textId="77777777" w:rsidR="00847423" w:rsidRDefault="00847423" w:rsidP="00847423">
      <w:pPr>
        <w:ind w:firstLine="720"/>
      </w:pPr>
    </w:p>
    <w:p w14:paraId="56FAB048" w14:textId="77777777" w:rsidR="00847423" w:rsidRPr="001F5B8F" w:rsidRDefault="00847423" w:rsidP="00847423">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6A498CE0" w14:textId="77777777" w:rsidR="00847423" w:rsidRDefault="00847423" w:rsidP="00847423">
      <w:pPr>
        <w:ind w:firstLine="720"/>
      </w:pPr>
    </w:p>
    <w:p w14:paraId="206FBDE5" w14:textId="7A2FE21C" w:rsidR="009C0157" w:rsidRDefault="009C0157" w:rsidP="009C0157">
      <w:pPr>
        <w:ind w:firstLine="720"/>
        <w:rPr>
          <w:rFonts w:ascii="Times New Roman" w:hAnsi="Times New Roman" w:cs="Times New Roman"/>
          <w:color w:val="000000" w:themeColor="text1"/>
        </w:rPr>
      </w:pPr>
      <w:r>
        <w:rPr>
          <w:rFonts w:ascii="Times New Roman" w:hAnsi="Times New Roman" w:cs="Times New Roman"/>
          <w:color w:val="000000" w:themeColor="text1"/>
        </w:rPr>
        <w:t>Column heading:</w:t>
      </w:r>
      <w:r>
        <w:rPr>
          <w:rFonts w:ascii="Times New Roman" w:hAnsi="Times New Roman" w:cs="Times New Roman"/>
          <w:color w:val="000000" w:themeColor="text1"/>
        </w:rPr>
        <w:tab/>
        <w:t>Site Code</w:t>
      </w:r>
    </w:p>
    <w:p w14:paraId="77262916" w14:textId="61108C1E" w:rsidR="009C0157" w:rsidRPr="001F5B8F" w:rsidRDefault="009C0157" w:rsidP="009C015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Site</w:t>
      </w:r>
      <w:r>
        <w:rPr>
          <w:rFonts w:ascii="Times New Roman" w:hAnsi="Times New Roman" w:cs="Times New Roman"/>
          <w:color w:val="000000" w:themeColor="text1"/>
        </w:rPr>
        <w:t xml:space="preserve"> Code</w:t>
      </w:r>
    </w:p>
    <w:p w14:paraId="0E033937" w14:textId="1DD265F7" w:rsidR="009C0157" w:rsidRPr="001F5B8F" w:rsidRDefault="009C0157" w:rsidP="009C015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Specific </w:t>
      </w:r>
      <w:r>
        <w:rPr>
          <w:rFonts w:ascii="Times New Roman" w:eastAsia="Times New Roman" w:hAnsi="Times New Roman" w:cs="Times New Roman"/>
          <w:color w:val="000000" w:themeColor="text1"/>
        </w:rPr>
        <w:t xml:space="preserve">location </w:t>
      </w:r>
      <w:r>
        <w:rPr>
          <w:rFonts w:ascii="Times New Roman" w:eastAsia="Times New Roman" w:hAnsi="Times New Roman" w:cs="Times New Roman"/>
          <w:color w:val="000000" w:themeColor="text1"/>
        </w:rPr>
        <w:t>of which antenna the fish was detected on</w:t>
      </w:r>
    </w:p>
    <w:p w14:paraId="2CB6AF26" w14:textId="77777777" w:rsidR="009C0157" w:rsidRPr="001F5B8F" w:rsidRDefault="009C0157" w:rsidP="009C015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776A192C" w14:textId="77777777" w:rsidR="009C0157" w:rsidRDefault="009C0157" w:rsidP="009C015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3C549B0E" w14:textId="77777777" w:rsidR="009C0157" w:rsidRDefault="009C0157" w:rsidP="009C015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04661E4" w14:textId="77777777" w:rsidR="009C0157" w:rsidRDefault="009C0157" w:rsidP="009C0157">
      <w:pPr>
        <w:ind w:firstLine="720"/>
        <w:rPr>
          <w:rFonts w:ascii="Times New Roman" w:hAnsi="Times New Roman" w:cs="Times New Roman"/>
          <w:color w:val="000000" w:themeColor="text1"/>
        </w:rPr>
      </w:pPr>
    </w:p>
    <w:p w14:paraId="14CDB29F" w14:textId="6CE46011" w:rsidR="009C0157" w:rsidRPr="001F5B8F" w:rsidRDefault="009C0157" w:rsidP="009C015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324A4BEA" w14:textId="77777777" w:rsidR="009C0157" w:rsidRPr="001F5B8F" w:rsidRDefault="009C0157" w:rsidP="009C015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674F14CA" w14:textId="77777777" w:rsidR="009C0157" w:rsidRPr="001F5B8F" w:rsidRDefault="009C0157" w:rsidP="009C015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of collection</w:t>
      </w:r>
    </w:p>
    <w:p w14:paraId="5FDD7FD8" w14:textId="77777777" w:rsidR="009C0157" w:rsidRPr="001F5B8F" w:rsidRDefault="009C0157" w:rsidP="009C015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4F7E61FA" w14:textId="77777777" w:rsidR="009C0157" w:rsidRDefault="009C0157" w:rsidP="009C015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3E818BDD" w14:textId="77777777" w:rsidR="009C0157" w:rsidRPr="00A77C1D" w:rsidRDefault="009C0157" w:rsidP="009C015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0ADF612C" w14:textId="77777777" w:rsidR="009C0157" w:rsidRDefault="009C0157" w:rsidP="009C0157">
      <w:pPr>
        <w:ind w:firstLine="720"/>
        <w:rPr>
          <w:rFonts w:ascii="Times New Roman" w:hAnsi="Times New Roman" w:cs="Times New Roman"/>
          <w:color w:val="000000" w:themeColor="text1"/>
        </w:rPr>
      </w:pPr>
    </w:p>
    <w:p w14:paraId="369F9E31" w14:textId="77777777" w:rsidR="009C0157" w:rsidRPr="001F5B8F" w:rsidRDefault="009C0157" w:rsidP="009C015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Time</w:t>
      </w:r>
    </w:p>
    <w:p w14:paraId="24848309" w14:textId="77777777" w:rsidR="009C0157" w:rsidRPr="001F5B8F" w:rsidRDefault="009C0157" w:rsidP="009C015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Time</w:t>
      </w:r>
    </w:p>
    <w:p w14:paraId="0AA3C3D1" w14:textId="77777777" w:rsidR="009C0157" w:rsidRPr="001F5B8F" w:rsidRDefault="009C0157" w:rsidP="009C015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Time of collection</w:t>
      </w:r>
    </w:p>
    <w:p w14:paraId="479BF0B5" w14:textId="77777777" w:rsidR="009C0157" w:rsidRPr="001F5B8F" w:rsidRDefault="009C0157" w:rsidP="009C015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Time</w:t>
      </w:r>
    </w:p>
    <w:p w14:paraId="446E2A0B" w14:textId="77777777" w:rsidR="009C0157" w:rsidRDefault="009C0157" w:rsidP="009C015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514FBD1D" w14:textId="77777777" w:rsidR="009C0157" w:rsidRPr="00A77C1D" w:rsidRDefault="009C0157" w:rsidP="009C015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Format: hh:mm</w:t>
      </w:r>
    </w:p>
    <w:p w14:paraId="38E4ACC9" w14:textId="77777777" w:rsidR="009C0157" w:rsidRDefault="009C0157" w:rsidP="00847423">
      <w:pPr>
        <w:ind w:firstLine="720"/>
        <w:rPr>
          <w:rFonts w:ascii="Times New Roman" w:hAnsi="Times New Roman" w:cs="Times New Roman"/>
          <w:color w:val="000000" w:themeColor="text1"/>
        </w:rPr>
      </w:pPr>
    </w:p>
    <w:p w14:paraId="37B6229D" w14:textId="77777777" w:rsidR="00044EF8" w:rsidRPr="001F5B8F" w:rsidRDefault="00044EF8" w:rsidP="00044EF8">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 Time</w:t>
      </w:r>
    </w:p>
    <w:p w14:paraId="615ABD6C" w14:textId="77777777" w:rsidR="00044EF8" w:rsidRPr="001F5B8F" w:rsidRDefault="00044EF8" w:rsidP="00044EF8">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 Time</w:t>
      </w:r>
    </w:p>
    <w:p w14:paraId="7121B0A6" w14:textId="77777777" w:rsidR="00044EF8" w:rsidRPr="001F5B8F" w:rsidRDefault="00044EF8" w:rsidP="00044EF8">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and time combined for detections</w:t>
      </w:r>
    </w:p>
    <w:p w14:paraId="3482B708" w14:textId="77777777" w:rsidR="00044EF8" w:rsidRPr="001F5B8F" w:rsidRDefault="00044EF8" w:rsidP="00044EF8">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Time</w:t>
      </w:r>
    </w:p>
    <w:p w14:paraId="15B488F2" w14:textId="77777777" w:rsidR="00044EF8" w:rsidRDefault="00044EF8" w:rsidP="00044EF8">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49F679FD" w14:textId="77777777" w:rsidR="00044EF8" w:rsidRPr="00A77C1D" w:rsidRDefault="00044EF8" w:rsidP="00044EF8">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  hh:mm:ss</w:t>
      </w:r>
    </w:p>
    <w:p w14:paraId="5BC2CDBB" w14:textId="77777777" w:rsidR="00044EF8" w:rsidRDefault="00044EF8" w:rsidP="00847423">
      <w:pPr>
        <w:ind w:firstLine="720"/>
        <w:rPr>
          <w:rFonts w:ascii="Times New Roman" w:hAnsi="Times New Roman" w:cs="Times New Roman"/>
          <w:color w:val="000000" w:themeColor="text1"/>
        </w:rPr>
      </w:pPr>
    </w:p>
    <w:p w14:paraId="5E4928FC" w14:textId="77777777" w:rsidR="00044EF8" w:rsidRDefault="00044EF8" w:rsidP="00847423">
      <w:pPr>
        <w:ind w:firstLine="720"/>
        <w:rPr>
          <w:rFonts w:ascii="Times New Roman" w:hAnsi="Times New Roman" w:cs="Times New Roman"/>
          <w:color w:val="000000" w:themeColor="text1"/>
        </w:rPr>
      </w:pPr>
    </w:p>
    <w:p w14:paraId="22AE5B99" w14:textId="25738505" w:rsidR="00847423" w:rsidRPr="00A77C1D" w:rsidRDefault="00847423" w:rsidP="00847423">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TagID</w:t>
      </w:r>
    </w:p>
    <w:p w14:paraId="15FCB77B" w14:textId="77777777" w:rsidR="00847423" w:rsidRPr="001F5B8F" w:rsidRDefault="00847423" w:rsidP="00847423">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Tag ID</w:t>
      </w:r>
    </w:p>
    <w:p w14:paraId="1B179452" w14:textId="77777777" w:rsidR="00847423" w:rsidRPr="001F5B8F" w:rsidRDefault="00847423" w:rsidP="00847423">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Identification code for the individual PIT tag</w:t>
      </w:r>
    </w:p>
    <w:p w14:paraId="72A1CED3" w14:textId="77777777" w:rsidR="00847423" w:rsidRPr="001F5B8F" w:rsidRDefault="00847423" w:rsidP="00847423">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48867F8" w14:textId="77777777" w:rsidR="00847423" w:rsidRDefault="00847423" w:rsidP="00847423">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40095D8D" w14:textId="77777777" w:rsidR="00847423" w:rsidRDefault="00847423" w:rsidP="00847423">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610FCC9E" w14:textId="77777777" w:rsidR="00044EF8" w:rsidRDefault="00044EF8" w:rsidP="00847423">
      <w:pPr>
        <w:ind w:left="2880" w:hanging="2160"/>
        <w:rPr>
          <w:rFonts w:ascii="Times New Roman" w:hAnsi="Times New Roman" w:cs="Times New Roman"/>
          <w:color w:val="000000" w:themeColor="text1"/>
        </w:rPr>
      </w:pPr>
    </w:p>
    <w:p w14:paraId="09499CA4" w14:textId="2C1DF1EF" w:rsidR="00044EF8" w:rsidRPr="00A77C1D" w:rsidRDefault="00044EF8" w:rsidP="00044EF8">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r>
        <w:rPr>
          <w:rFonts w:ascii="Times New Roman" w:hAnsi="Times New Roman" w:cs="Times New Roman"/>
          <w:color w:val="000000" w:themeColor="text1"/>
        </w:rPr>
        <w:tab/>
      </w:r>
    </w:p>
    <w:p w14:paraId="680AF440" w14:textId="3645B653" w:rsidR="00044EF8" w:rsidRPr="001F5B8F" w:rsidRDefault="00044EF8" w:rsidP="00044EF8">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Count</w:t>
      </w:r>
    </w:p>
    <w:p w14:paraId="07492FB1" w14:textId="3133EE8F" w:rsidR="00044EF8" w:rsidRPr="001F5B8F" w:rsidRDefault="00044EF8" w:rsidP="00044EF8">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Number of times the fish was detected constantly during the detection period</w:t>
      </w:r>
    </w:p>
    <w:p w14:paraId="1DB7571E" w14:textId="77777777" w:rsidR="00044EF8" w:rsidRPr="001F5B8F" w:rsidRDefault="00044EF8" w:rsidP="00044EF8">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D95EE1F" w14:textId="77777777" w:rsidR="00044EF8" w:rsidRDefault="00044EF8" w:rsidP="00044EF8">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BDCD509" w14:textId="77777777" w:rsidR="00044EF8" w:rsidRDefault="00044EF8" w:rsidP="00044EF8">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79172DEC" w14:textId="77777777" w:rsidR="00044EF8" w:rsidRDefault="00044EF8" w:rsidP="00847423">
      <w:pPr>
        <w:ind w:left="2880" w:hanging="2160"/>
        <w:rPr>
          <w:rFonts w:ascii="Times New Roman" w:hAnsi="Times New Roman" w:cs="Times New Roman"/>
          <w:color w:val="000000" w:themeColor="text1"/>
        </w:rPr>
      </w:pPr>
    </w:p>
    <w:p w14:paraId="4256B680" w14:textId="77777777" w:rsidR="00847423" w:rsidRDefault="00847423" w:rsidP="00847423">
      <w:pPr>
        <w:ind w:left="2880" w:hanging="2160"/>
        <w:rPr>
          <w:rFonts w:ascii="Times New Roman" w:hAnsi="Times New Roman" w:cs="Times New Roman"/>
          <w:color w:val="000000" w:themeColor="text1"/>
        </w:rPr>
      </w:pPr>
    </w:p>
    <w:p w14:paraId="45FE2010" w14:textId="77777777" w:rsidR="00E7142B" w:rsidRDefault="00E7142B" w:rsidP="00847423">
      <w:pPr>
        <w:ind w:left="2880" w:hanging="2160"/>
        <w:rPr>
          <w:rFonts w:ascii="Times New Roman" w:hAnsi="Times New Roman" w:cs="Times New Roman"/>
          <w:color w:val="000000" w:themeColor="text1"/>
        </w:rPr>
      </w:pPr>
    </w:p>
    <w:p w14:paraId="7406C36A" w14:textId="77777777" w:rsidR="00847423" w:rsidRDefault="00847423" w:rsidP="00847423">
      <w:pPr>
        <w:ind w:firstLine="720"/>
        <w:rPr>
          <w:rFonts w:ascii="Times New Roman" w:hAnsi="Times New Roman" w:cs="Times New Roman"/>
          <w:color w:val="000000" w:themeColor="text1"/>
        </w:rPr>
      </w:pPr>
    </w:p>
    <w:p w14:paraId="2D9F67E8" w14:textId="77777777" w:rsidR="009C0157" w:rsidRDefault="009C0157" w:rsidP="00847423">
      <w:pPr>
        <w:ind w:firstLine="720"/>
        <w:rPr>
          <w:rFonts w:ascii="Times New Roman" w:hAnsi="Times New Roman" w:cs="Times New Roman"/>
          <w:color w:val="000000" w:themeColor="text1"/>
        </w:rPr>
      </w:pPr>
    </w:p>
    <w:p w14:paraId="4431C1C7" w14:textId="77777777" w:rsidR="00847423" w:rsidRPr="00D91756" w:rsidRDefault="00847423" w:rsidP="00847423">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017DC601" w14:textId="77777777" w:rsidR="00847423" w:rsidRDefault="00847423" w:rsidP="00847423">
      <w:pPr>
        <w:ind w:left="2880" w:hanging="2160"/>
        <w:rPr>
          <w:rFonts w:ascii="Times New Roman" w:hAnsi="Times New Roman" w:cs="Times New Roman"/>
          <w:color w:val="000000" w:themeColor="text1"/>
        </w:rPr>
      </w:pPr>
    </w:p>
    <w:p w14:paraId="055144D9" w14:textId="77777777" w:rsidR="00847423" w:rsidRPr="00D91756" w:rsidRDefault="00847423" w:rsidP="00847423">
      <w:pPr>
        <w:ind w:left="2880" w:hanging="2160"/>
        <w:rPr>
          <w:rFonts w:ascii="Times New Roman" w:eastAsia="Times New Roman" w:hAnsi="Times New Roman" w:cs="Times New Roman"/>
          <w:color w:val="000000" w:themeColor="text1"/>
        </w:rPr>
      </w:pPr>
    </w:p>
    <w:p w14:paraId="06C21230" w14:textId="77777777" w:rsidR="00847423" w:rsidRDefault="00847423" w:rsidP="00847423"/>
    <w:p w14:paraId="2A21FAC1" w14:textId="77777777" w:rsidR="00507159" w:rsidRDefault="00507159"/>
    <w:sectPr w:rsidR="005071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423"/>
    <w:rsid w:val="000100E4"/>
    <w:rsid w:val="00044EF8"/>
    <w:rsid w:val="000A7DFD"/>
    <w:rsid w:val="00192B76"/>
    <w:rsid w:val="002C6D3E"/>
    <w:rsid w:val="003C5A99"/>
    <w:rsid w:val="004E7528"/>
    <w:rsid w:val="00507159"/>
    <w:rsid w:val="005170B6"/>
    <w:rsid w:val="00591090"/>
    <w:rsid w:val="005E7F60"/>
    <w:rsid w:val="006A078F"/>
    <w:rsid w:val="006A57BF"/>
    <w:rsid w:val="00847423"/>
    <w:rsid w:val="009309AC"/>
    <w:rsid w:val="009C0157"/>
    <w:rsid w:val="009E5E2F"/>
    <w:rsid w:val="00AA0345"/>
    <w:rsid w:val="00AD39A1"/>
    <w:rsid w:val="00B7531F"/>
    <w:rsid w:val="00BA2744"/>
    <w:rsid w:val="00BF4542"/>
    <w:rsid w:val="00E334C5"/>
    <w:rsid w:val="00E7142B"/>
    <w:rsid w:val="00EA02C0"/>
    <w:rsid w:val="00F30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2934C"/>
  <w15:chartTrackingRefBased/>
  <w15:docId w15:val="{57CEC245-78BB-46EC-91BD-12FA105F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423"/>
    <w:pPr>
      <w:spacing w:after="0" w:line="240" w:lineRule="auto"/>
    </w:pPr>
    <w:rPr>
      <w:rFonts w:eastAsiaTheme="minorEastAsia"/>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7</Pages>
  <Words>1363</Words>
  <Characters>7773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Heggie, Keira</dc:creator>
  <cp:keywords/>
  <dc:description/>
  <cp:lastModifiedBy>Heggie, Keira</cp:lastModifiedBy>
  <cp:revision>24</cp:revision>
  <dcterms:created xsi:type="dcterms:W3CDTF">2024-08-29T19:53:00Z</dcterms:created>
  <dcterms:modified xsi:type="dcterms:W3CDTF">2024-08-30T19:42:00Z</dcterms:modified>
</cp:coreProperties>
</file>