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A3F" w:rsidRDefault="00B94A3F">
      <w:pPr>
        <w:spacing w:line="240" w:lineRule="atLeast"/>
        <w:jc w:val="center"/>
        <w:rPr>
          <w:rFonts w:ascii="Times New Roman" w:hAnsi="Times New Roman"/>
          <w:sz w:val="36"/>
          <w:lang w:val="es-ES_tradnl"/>
        </w:rPr>
      </w:pPr>
      <w:r>
        <w:rPr>
          <w:rFonts w:ascii="Times New Roman" w:hAnsi="Times New Roman"/>
          <w:sz w:val="36"/>
          <w:lang w:val="es-ES_tradnl"/>
        </w:rPr>
        <w:t>Capítulo VII</w:t>
      </w:r>
    </w:p>
    <w:p w:rsidR="00B94A3F" w:rsidRDefault="00B94A3F">
      <w:pPr>
        <w:spacing w:line="240" w:lineRule="atLeast"/>
        <w:rPr>
          <w:rFonts w:ascii="Times New Roman" w:hAnsi="Times New Roman"/>
          <w:sz w:val="34"/>
          <w:lang w:val="es-ES_tradnl"/>
        </w:rPr>
      </w:pPr>
    </w:p>
    <w:p w:rsidR="00B94A3F" w:rsidRDefault="00B94A3F">
      <w:pPr>
        <w:spacing w:line="240" w:lineRule="atLeast"/>
        <w:jc w:val="center"/>
        <w:rPr>
          <w:rFonts w:ascii="Times New Roman" w:hAnsi="Times New Roman"/>
          <w:sz w:val="48"/>
          <w:lang w:val="es-ES_tradnl"/>
        </w:rPr>
      </w:pPr>
      <w:r>
        <w:rPr>
          <w:rFonts w:ascii="Times New Roman" w:hAnsi="Times New Roman"/>
          <w:sz w:val="48"/>
          <w:lang w:val="es-ES_tradnl"/>
        </w:rPr>
        <w:t>Regresión Lineal Simple (1)</w:t>
      </w:r>
    </w:p>
    <w:p w:rsidR="00B94A3F" w:rsidRDefault="00B94A3F">
      <w:pPr>
        <w:spacing w:line="240" w:lineRule="atLeast"/>
        <w:rPr>
          <w:rFonts w:ascii="Times New Roman" w:hAnsi="Times New Roman"/>
          <w:lang w:val="es-ES_tradnl"/>
        </w:rPr>
      </w:pPr>
    </w:p>
    <w:p w:rsidR="00B94A3F" w:rsidRDefault="00B94A3F">
      <w:pPr>
        <w:spacing w:line="240" w:lineRule="atLeast"/>
        <w:rPr>
          <w:rFonts w:ascii="Times New Roman" w:hAnsi="Times New Roman"/>
          <w:lang w:val="es-ES_tradnl"/>
        </w:rPr>
      </w:pPr>
    </w:p>
    <w:p w:rsidR="00B94A3F" w:rsidRDefault="00B94A3F">
      <w:pPr>
        <w:spacing w:line="240" w:lineRule="atLeast"/>
        <w:rPr>
          <w:rFonts w:ascii="Times New Roman" w:hAnsi="Times New Roman"/>
          <w:lang w:val="es-ES_tradnl"/>
        </w:rPr>
      </w:pPr>
    </w:p>
    <w:p w:rsidR="00B94A3F" w:rsidRDefault="00B94A3F">
      <w:pPr>
        <w:spacing w:line="240" w:lineRule="atLeast"/>
        <w:rPr>
          <w:rFonts w:ascii="Times New Roman" w:hAnsi="Times New Roman"/>
          <w:lang w:val="es-ES_tradnl"/>
        </w:rPr>
      </w:pPr>
      <w:r>
        <w:rPr>
          <w:rFonts w:ascii="Times New Roman" w:hAnsi="Times New Roman"/>
          <w:sz w:val="36"/>
          <w:lang w:val="es-ES_tradnl"/>
        </w:rPr>
        <w:t>Introducción</w:t>
      </w:r>
    </w:p>
    <w:p w:rsidR="00B94A3F" w:rsidRDefault="00B94A3F">
      <w:pPr>
        <w:spacing w:line="240" w:lineRule="atLeast"/>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Ya que se han tratado problemas inferenciales que incluían el análisis de una variable a la vez. Ahora se discutirá por primera vez un problema inferencial que considera dos variables.</w:t>
      </w:r>
    </w:p>
    <w:p w:rsidR="00B94A3F" w:rsidRDefault="00B94A3F">
      <w:pPr>
        <w:spacing w:line="240" w:lineRule="atLeast"/>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En Biología es frecuente encontrar situaciones en los cuales se desea investigar la relación funcional entre dos variables. Se quiere investigar situaciones en las que se asume que la magnitud de una variable (la variable dependiente</w:t>
      </w:r>
      <w:r>
        <w:rPr>
          <w:rFonts w:ascii="Times New Roman" w:hAnsi="Times New Roman"/>
          <w:lang w:val="es-ES_tradnl"/>
        </w:rPr>
        <w:fldChar w:fldCharType="begin"/>
      </w:r>
      <w:r w:rsidRPr="00453911">
        <w:rPr>
          <w:lang w:val="es-ES"/>
        </w:rPr>
        <w:instrText xml:space="preserve"> X "</w:instrText>
      </w:r>
      <w:r>
        <w:rPr>
          <w:rFonts w:ascii="Times New Roman" w:hAnsi="Times New Roman"/>
          <w:lang w:val="es-ES_tradnl"/>
        </w:rPr>
        <w:instrText>variable dependiente</w:instrText>
      </w:r>
      <w:r w:rsidRPr="00453911">
        <w:rPr>
          <w:lang w:val="es-ES"/>
        </w:rPr>
        <w:instrText xml:space="preserve">" </w:instrText>
      </w:r>
      <w:r w:rsidR="003E4D78">
        <w:rPr>
          <w:rFonts w:ascii="Times New Roman" w:hAnsi="Times New Roman"/>
          <w:lang w:val="es-ES_tradnl"/>
        </w:rPr>
        <w:fldChar w:fldCharType="separate"/>
      </w:r>
      <w:r w:rsidR="003E4D78" w:rsidRPr="003E4D78">
        <w:rPr>
          <w:rFonts w:ascii="Times New Roman" w:hAnsi="Times New Roman"/>
          <w:b/>
          <w:bCs/>
          <w:lang w:val="es-PA"/>
        </w:rPr>
        <w:t>Error! Bookmark not defined.</w:t>
      </w:r>
      <w:r>
        <w:rPr>
          <w:rFonts w:ascii="Times New Roman" w:hAnsi="Times New Roman"/>
          <w:lang w:val="es-ES_tradnl"/>
        </w:rPr>
        <w:fldChar w:fldCharType="end"/>
      </w:r>
      <w:r>
        <w:rPr>
          <w:rFonts w:ascii="Times New Roman" w:hAnsi="Times New Roman"/>
          <w:lang w:val="es-ES_tradnl"/>
        </w:rPr>
        <w:t>) será determinada por la magnitud de una segunda variable (función de la variable independiente</w:t>
      </w:r>
      <w:r>
        <w:rPr>
          <w:rFonts w:ascii="Times New Roman" w:hAnsi="Times New Roman"/>
          <w:lang w:val="es-ES_tradnl"/>
        </w:rPr>
        <w:fldChar w:fldCharType="begin"/>
      </w:r>
      <w:r w:rsidRPr="00453911">
        <w:rPr>
          <w:lang w:val="es-ES"/>
        </w:rPr>
        <w:instrText xml:space="preserve"> X "</w:instrText>
      </w:r>
      <w:r>
        <w:rPr>
          <w:rFonts w:ascii="Times New Roman" w:hAnsi="Times New Roman"/>
          <w:lang w:val="es-ES_tradnl"/>
        </w:rPr>
        <w:instrText>variable independiente</w:instrText>
      </w:r>
      <w:r w:rsidRPr="00453911">
        <w:rPr>
          <w:lang w:val="es-ES"/>
        </w:rPr>
        <w:instrText xml:space="preserve">" </w:instrText>
      </w:r>
      <w:r w:rsidR="003E4D78">
        <w:rPr>
          <w:rFonts w:ascii="Times New Roman" w:hAnsi="Times New Roman"/>
          <w:lang w:val="es-ES_tradnl"/>
        </w:rPr>
        <w:fldChar w:fldCharType="separate"/>
      </w:r>
      <w:r w:rsidR="003E4D78" w:rsidRPr="003E4D78">
        <w:rPr>
          <w:rFonts w:ascii="Times New Roman" w:hAnsi="Times New Roman"/>
          <w:b/>
          <w:bCs/>
          <w:lang w:val="es-PA"/>
        </w:rPr>
        <w:t>Error! Bookmark not defined.</w:t>
      </w:r>
      <w:r>
        <w:rPr>
          <w:rFonts w:ascii="Times New Roman" w:hAnsi="Times New Roman"/>
          <w:lang w:val="es-ES_tradnl"/>
        </w:rPr>
        <w:fldChar w:fldCharType="end"/>
      </w:r>
      <w:r>
        <w:rPr>
          <w:rFonts w:ascii="Times New Roman" w:hAnsi="Times New Roman"/>
          <w:lang w:val="es-ES_tradnl"/>
        </w:rPr>
        <w:t>). Por ejemplo, se puede estudiar la suposición de que el número de huevos puesto por una cierta especie de ave se incrementa con la cantidad de comida disponible en su medio ambiente.</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 xml:space="preserve">Fíjese que en el análisis de </w:t>
      </w:r>
      <w:r>
        <w:rPr>
          <w:rFonts w:ascii="Times New Roman" w:hAnsi="Times New Roman"/>
          <w:b/>
          <w:lang w:val="es-ES_tradnl"/>
        </w:rPr>
        <w:t>regresión</w:t>
      </w:r>
      <w:r>
        <w:rPr>
          <w:rFonts w:ascii="Times New Roman" w:hAnsi="Times New Roman"/>
          <w:b/>
          <w:lang w:val="es-ES_tradnl"/>
        </w:rPr>
        <w:fldChar w:fldCharType="begin"/>
      </w:r>
      <w:r w:rsidRPr="00453911">
        <w:rPr>
          <w:lang w:val="es-ES"/>
        </w:rPr>
        <w:instrText xml:space="preserve"> X "</w:instrText>
      </w:r>
      <w:r>
        <w:rPr>
          <w:rFonts w:ascii="Times New Roman" w:hAnsi="Times New Roman"/>
          <w:b/>
          <w:lang w:val="es-ES_tradnl"/>
        </w:rPr>
        <w:instrText>regresión</w:instrText>
      </w:r>
      <w:r w:rsidRPr="00453911">
        <w:rPr>
          <w:lang w:val="es-ES"/>
        </w:rPr>
        <w:instrText xml:space="preserve">" </w:instrText>
      </w:r>
      <w:r w:rsidR="003E4D78">
        <w:rPr>
          <w:rFonts w:ascii="Times New Roman" w:hAnsi="Times New Roman"/>
          <w:b/>
          <w:lang w:val="es-ES_tradnl"/>
        </w:rPr>
        <w:fldChar w:fldCharType="separate"/>
      </w:r>
      <w:r w:rsidR="003E4D78" w:rsidRPr="003E4D78">
        <w:rPr>
          <w:rFonts w:ascii="Times New Roman" w:hAnsi="Times New Roman"/>
          <w:bCs/>
          <w:lang w:val="es-PA"/>
        </w:rPr>
        <w:t>Error! Bookmark not defined.</w:t>
      </w:r>
      <w:r>
        <w:rPr>
          <w:rFonts w:ascii="Times New Roman" w:hAnsi="Times New Roman"/>
          <w:b/>
          <w:lang w:val="es-ES_tradnl"/>
        </w:rPr>
        <w:fldChar w:fldCharType="end"/>
      </w:r>
      <w:r>
        <w:rPr>
          <w:rFonts w:ascii="Times New Roman" w:hAnsi="Times New Roman"/>
          <w:b/>
          <w:lang w:val="es-ES_tradnl"/>
        </w:rPr>
        <w:t xml:space="preserve"> </w:t>
      </w:r>
      <w:r>
        <w:rPr>
          <w:rFonts w:ascii="Times New Roman" w:hAnsi="Times New Roman"/>
          <w:lang w:val="es-ES_tradnl"/>
        </w:rPr>
        <w:t>nunca se hace la suposición inversa: que la magnitud de la variable independiente</w:t>
      </w:r>
      <w:r>
        <w:rPr>
          <w:rFonts w:ascii="Times New Roman" w:hAnsi="Times New Roman"/>
          <w:lang w:val="es-ES_tradnl"/>
        </w:rPr>
        <w:fldChar w:fldCharType="begin"/>
      </w:r>
      <w:r w:rsidRPr="00453911">
        <w:rPr>
          <w:lang w:val="es-ES"/>
        </w:rPr>
        <w:instrText xml:space="preserve"> X "</w:instrText>
      </w:r>
      <w:r>
        <w:rPr>
          <w:rFonts w:ascii="Times New Roman" w:hAnsi="Times New Roman"/>
          <w:lang w:val="es-ES_tradnl"/>
        </w:rPr>
        <w:instrText>variable independiente</w:instrText>
      </w:r>
      <w:r w:rsidRPr="00453911">
        <w:rPr>
          <w:lang w:val="es-ES"/>
        </w:rPr>
        <w:instrText xml:space="preserve">" </w:instrText>
      </w:r>
      <w:r w:rsidR="003E4D78">
        <w:rPr>
          <w:rFonts w:ascii="Times New Roman" w:hAnsi="Times New Roman"/>
          <w:lang w:val="es-ES_tradnl"/>
        </w:rPr>
        <w:fldChar w:fldCharType="separate"/>
      </w:r>
      <w:r w:rsidR="003E4D78" w:rsidRPr="003E4D78">
        <w:rPr>
          <w:rFonts w:ascii="Times New Roman" w:hAnsi="Times New Roman"/>
          <w:b/>
          <w:bCs/>
          <w:lang w:val="es-PA"/>
        </w:rPr>
        <w:t>Error! Bookmark not defined.</w:t>
      </w:r>
      <w:r>
        <w:rPr>
          <w:rFonts w:ascii="Times New Roman" w:hAnsi="Times New Roman"/>
          <w:lang w:val="es-ES_tradnl"/>
        </w:rPr>
        <w:fldChar w:fldCharType="end"/>
      </w:r>
      <w:r>
        <w:rPr>
          <w:rFonts w:ascii="Times New Roman" w:hAnsi="Times New Roman"/>
          <w:lang w:val="es-ES_tradnl"/>
        </w:rPr>
        <w:t xml:space="preserve"> depende de la magnitud de la variable dependiente</w:t>
      </w:r>
      <w:r>
        <w:rPr>
          <w:rFonts w:ascii="Times New Roman" w:hAnsi="Times New Roman"/>
          <w:lang w:val="es-ES_tradnl"/>
        </w:rPr>
        <w:fldChar w:fldCharType="begin"/>
      </w:r>
      <w:r w:rsidRPr="00453911">
        <w:rPr>
          <w:lang w:val="es-ES"/>
        </w:rPr>
        <w:instrText xml:space="preserve"> X "</w:instrText>
      </w:r>
      <w:r>
        <w:rPr>
          <w:rFonts w:ascii="Times New Roman" w:hAnsi="Times New Roman"/>
          <w:lang w:val="es-ES_tradnl"/>
        </w:rPr>
        <w:instrText>variable dependiente</w:instrText>
      </w:r>
      <w:r w:rsidRPr="00453911">
        <w:rPr>
          <w:lang w:val="es-ES"/>
        </w:rPr>
        <w:instrText xml:space="preserve">" </w:instrText>
      </w:r>
      <w:r w:rsidR="003E4D78">
        <w:rPr>
          <w:rFonts w:ascii="Times New Roman" w:hAnsi="Times New Roman"/>
          <w:lang w:val="es-ES_tradnl"/>
        </w:rPr>
        <w:fldChar w:fldCharType="separate"/>
      </w:r>
      <w:r w:rsidR="003E4D78" w:rsidRPr="003E4D78">
        <w:rPr>
          <w:rFonts w:ascii="Times New Roman" w:hAnsi="Times New Roman"/>
          <w:b/>
          <w:bCs/>
          <w:lang w:val="es-PA"/>
        </w:rPr>
        <w:t xml:space="preserve">Error! </w:t>
      </w:r>
      <w:r w:rsidR="003E4D78">
        <w:rPr>
          <w:rFonts w:ascii="Times New Roman" w:hAnsi="Times New Roman"/>
          <w:b/>
          <w:bCs/>
          <w:lang w:val="en-US"/>
        </w:rPr>
        <w:t>Bookmark not defined.</w:t>
      </w:r>
      <w:r>
        <w:rPr>
          <w:rFonts w:ascii="Times New Roman" w:hAnsi="Times New Roman"/>
          <w:lang w:val="es-ES_tradnl"/>
        </w:rPr>
        <w:fldChar w:fldCharType="end"/>
      </w:r>
      <w:r>
        <w:rPr>
          <w:rFonts w:ascii="Times New Roman" w:hAnsi="Times New Roman"/>
          <w:lang w:val="es-ES_tradnl"/>
        </w:rPr>
        <w:t xml:space="preserve"> . Por ejemplo, aunque el crecimiento de las plantas puede ser función de la temperatura del ambiente, la temperatura no podría ser considerada como función de la tasa de crecimiento.</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 xml:space="preserve">Es importante tener en cuenta que para muchas clases de datos biológicos la relación entre dos variables no es de dependencia. En tales casos la magnitud de una variable puede cambiar con la magnitud de una segunda, pero no es razonable considerar que una variable es dependiente de la otra. En tales situaciones, se debe emplear un análisis de </w:t>
      </w:r>
      <w:r>
        <w:rPr>
          <w:rFonts w:ascii="Times New Roman" w:hAnsi="Times New Roman"/>
          <w:b/>
          <w:lang w:val="es-ES_tradnl"/>
        </w:rPr>
        <w:t xml:space="preserve">correlación </w:t>
      </w:r>
      <w:r>
        <w:rPr>
          <w:rFonts w:ascii="Times New Roman" w:hAnsi="Times New Roman"/>
          <w:lang w:val="es-ES_tradnl"/>
        </w:rPr>
        <w:t>en vez de uno de regresión</w:t>
      </w:r>
      <w:r>
        <w:rPr>
          <w:rFonts w:ascii="Times New Roman" w:hAnsi="Times New Roman"/>
          <w:lang w:val="es-ES_tradnl"/>
        </w:rPr>
        <w:fldChar w:fldCharType="begin"/>
      </w:r>
      <w:r w:rsidRPr="00453911">
        <w:rPr>
          <w:lang w:val="es-ES"/>
        </w:rPr>
        <w:instrText xml:space="preserve"> X "</w:instrText>
      </w:r>
      <w:r>
        <w:rPr>
          <w:rFonts w:ascii="Times New Roman" w:hAnsi="Times New Roman"/>
          <w:b/>
          <w:lang w:val="es-ES_tradnl"/>
        </w:rPr>
        <w:instrText>regresión</w:instrText>
      </w:r>
      <w:r w:rsidRPr="00453911">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Un ejemplo de datos de este tipo sería las medidas de la longitud de pico y el peso de huevos de pinzones. Se podría encontrar que aves con picos grandes tienen en general huevos más grandes, pero no hay bases biológicas para decir que el tamaño de los huevos depende del tamaño del pico. En el </w:t>
      </w:r>
      <w:r>
        <w:rPr>
          <w:rFonts w:ascii="Times New Roman" w:hAnsi="Times New Roman"/>
          <w:b/>
          <w:lang w:val="es-ES_tradnl"/>
        </w:rPr>
        <w:t>Capítulo VIII</w:t>
      </w:r>
      <w:r>
        <w:rPr>
          <w:rFonts w:ascii="Times New Roman" w:hAnsi="Times New Roman"/>
          <w:lang w:val="es-ES_tradnl"/>
        </w:rPr>
        <w:t xml:space="preserve"> se discutirán las técnicas de </w:t>
      </w:r>
      <w:r w:rsidR="004C2DFA">
        <w:rPr>
          <w:rFonts w:ascii="Times New Roman" w:hAnsi="Times New Roman"/>
          <w:lang w:val="es-ES_tradnl"/>
        </w:rPr>
        <w:t>correlación.</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 xml:space="preserve">El análisis que se realiza para determinar la naturaleza de la relación entre variables se conoce como </w:t>
      </w:r>
      <w:r>
        <w:rPr>
          <w:rFonts w:ascii="Times New Roman" w:hAnsi="Times New Roman"/>
          <w:b/>
          <w:lang w:val="es-ES_tradnl"/>
        </w:rPr>
        <w:t>regresión</w:t>
      </w:r>
      <w:r>
        <w:rPr>
          <w:rFonts w:ascii="Times New Roman" w:hAnsi="Times New Roman"/>
          <w:b/>
          <w:lang w:val="es-ES_tradnl"/>
        </w:rPr>
        <w:fldChar w:fldCharType="begin"/>
      </w:r>
      <w:r w:rsidRPr="00453911">
        <w:rPr>
          <w:lang w:val="es-ES"/>
        </w:rPr>
        <w:instrText xml:space="preserve"> X "</w:instrText>
      </w:r>
      <w:r>
        <w:rPr>
          <w:rFonts w:ascii="Times New Roman" w:hAnsi="Times New Roman"/>
          <w:b/>
          <w:lang w:val="es-ES_tradnl"/>
        </w:rPr>
        <w:instrText>regresión</w:instrText>
      </w:r>
      <w:r w:rsidRPr="00453911">
        <w:rPr>
          <w:lang w:val="es-ES"/>
        </w:rPr>
        <w:instrText xml:space="preserve">" </w:instrText>
      </w:r>
      <w:r w:rsidR="003E4D78">
        <w:rPr>
          <w:rFonts w:ascii="Times New Roman" w:hAnsi="Times New Roman"/>
          <w:b/>
          <w:lang w:val="es-ES_tradnl"/>
        </w:rPr>
        <w:fldChar w:fldCharType="separate"/>
      </w:r>
      <w:r w:rsidR="003E4D78">
        <w:rPr>
          <w:rFonts w:ascii="Times New Roman" w:hAnsi="Times New Roman"/>
          <w:bCs/>
          <w:lang w:val="en-US"/>
        </w:rPr>
        <w:t>Error! Bookmark not defined.</w:t>
      </w:r>
      <w:r>
        <w:rPr>
          <w:rFonts w:ascii="Times New Roman" w:hAnsi="Times New Roman"/>
          <w:b/>
          <w:lang w:val="es-ES_tradnl"/>
        </w:rPr>
        <w:fldChar w:fldCharType="end"/>
      </w:r>
      <w:r>
        <w:rPr>
          <w:rFonts w:ascii="Times New Roman" w:hAnsi="Times New Roman"/>
          <w:lang w:val="es-ES_tradnl"/>
        </w:rPr>
        <w:t xml:space="preserve">. Cuando se trata con solo dos variables se usa el término </w:t>
      </w:r>
      <w:r>
        <w:rPr>
          <w:rFonts w:ascii="Times New Roman" w:hAnsi="Times New Roman"/>
          <w:b/>
          <w:lang w:val="es-ES_tradnl"/>
        </w:rPr>
        <w:t>regresión simple</w:t>
      </w:r>
      <w:r>
        <w:rPr>
          <w:rFonts w:ascii="Times New Roman" w:hAnsi="Times New Roman"/>
          <w:lang w:val="es-ES_tradnl"/>
        </w:rPr>
        <w:t xml:space="preserve">. El adjetivo </w:t>
      </w:r>
      <w:r>
        <w:rPr>
          <w:rFonts w:ascii="Times New Roman" w:hAnsi="Times New Roman"/>
          <w:b/>
          <w:lang w:val="es-ES_tradnl"/>
        </w:rPr>
        <w:t>lineal</w:t>
      </w:r>
      <w:r>
        <w:rPr>
          <w:rFonts w:ascii="Times New Roman" w:hAnsi="Times New Roman"/>
          <w:lang w:val="es-ES_tradnl"/>
        </w:rPr>
        <w:t xml:space="preserve"> se añade cuando el análisis asume que la relación entre las variables es una línea recta. Se considerará en este libro solo la </w:t>
      </w:r>
      <w:r>
        <w:rPr>
          <w:rFonts w:ascii="Times New Roman" w:hAnsi="Times New Roman"/>
          <w:b/>
          <w:lang w:val="es-ES_tradnl"/>
        </w:rPr>
        <w:t>regresión lineal simple</w:t>
      </w:r>
      <w:r>
        <w:rPr>
          <w:rFonts w:ascii="Times New Roman" w:hAnsi="Times New Roman"/>
          <w:lang w:val="es-ES_tradnl"/>
        </w:rPr>
        <w:t xml:space="preserve">, pero muchos de los conceptos que se presentarán son aplicables a la mayoría </w:t>
      </w:r>
      <w:r>
        <w:rPr>
          <w:rFonts w:ascii="Times New Roman" w:hAnsi="Times New Roman"/>
          <w:lang w:val="es-ES_tradnl"/>
        </w:rPr>
        <w:sym w:font="Symbol" w:char="F0BE"/>
      </w:r>
      <w:r>
        <w:rPr>
          <w:rFonts w:ascii="Times New Roman" w:hAnsi="Times New Roman"/>
          <w:lang w:val="es-ES_tradnl"/>
        </w:rPr>
        <w:t xml:space="preserve"> sino a todos </w:t>
      </w:r>
      <w:r>
        <w:rPr>
          <w:rFonts w:ascii="Times New Roman" w:hAnsi="Times New Roman"/>
          <w:lang w:val="es-ES_tradnl"/>
        </w:rPr>
        <w:sym w:font="Symbol" w:char="F0BE"/>
      </w:r>
      <w:r>
        <w:rPr>
          <w:rFonts w:ascii="Times New Roman" w:hAnsi="Times New Roman"/>
          <w:lang w:val="es-ES_tradnl"/>
        </w:rPr>
        <w:t xml:space="preserve">  de tipos de regresión.</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sz w:val="36"/>
          <w:lang w:val="es-ES_tradnl"/>
        </w:rPr>
      </w:pPr>
    </w:p>
    <w:p w:rsidR="00B94A3F" w:rsidRDefault="00B94A3F">
      <w:pPr>
        <w:spacing w:line="240" w:lineRule="atLeast"/>
        <w:jc w:val="both"/>
        <w:rPr>
          <w:rFonts w:ascii="Times New Roman" w:hAnsi="Times New Roman"/>
          <w:sz w:val="36"/>
          <w:lang w:val="es-ES_tradnl"/>
        </w:rPr>
      </w:pPr>
      <w:r>
        <w:rPr>
          <w:rFonts w:ascii="Times New Roman" w:hAnsi="Times New Roman"/>
          <w:sz w:val="36"/>
          <w:lang w:val="es-ES_tradnl"/>
        </w:rPr>
        <w:br w:type="column"/>
      </w:r>
      <w:r>
        <w:rPr>
          <w:rFonts w:ascii="Times New Roman" w:hAnsi="Times New Roman"/>
          <w:sz w:val="36"/>
          <w:lang w:val="es-ES_tradnl"/>
        </w:rPr>
        <w:lastRenderedPageBreak/>
        <w:t>Modelaje Matemático</w:t>
      </w:r>
    </w:p>
    <w:p w:rsidR="00B94A3F" w:rsidRDefault="00B94A3F">
      <w:pPr>
        <w:spacing w:line="240" w:lineRule="atLeast"/>
        <w:jc w:val="both"/>
        <w:rPr>
          <w:rFonts w:ascii="Times New Roman" w:hAnsi="Times New Roman"/>
          <w:lang w:val="es-ES_tradnl"/>
        </w:rPr>
      </w:pPr>
    </w:p>
    <w:p w:rsidR="00B94A3F" w:rsidRPr="0044301E" w:rsidRDefault="00B94A3F">
      <w:pPr>
        <w:spacing w:line="240" w:lineRule="atLeast"/>
        <w:jc w:val="both"/>
        <w:rPr>
          <w:rFonts w:ascii="Times New Roman" w:hAnsi="Times New Roman"/>
          <w:lang w:val="es-ES"/>
        </w:rPr>
      </w:pPr>
      <w:r>
        <w:rPr>
          <w:rFonts w:ascii="Times New Roman" w:hAnsi="Times New Roman"/>
          <w:lang w:val="es-ES_tradnl"/>
        </w:rPr>
        <w:tab/>
        <w:t>Las técnicas de regresión</w:t>
      </w:r>
      <w:r>
        <w:rPr>
          <w:rFonts w:ascii="Times New Roman" w:hAnsi="Times New Roman"/>
          <w:lang w:val="es-ES_tradnl"/>
        </w:rPr>
        <w:fldChar w:fldCharType="begin"/>
      </w:r>
      <w:r w:rsidRPr="004C2DFA">
        <w:rPr>
          <w:lang w:val="es-ES"/>
        </w:rPr>
        <w:instrText xml:space="preserve"> X "</w:instrText>
      </w:r>
      <w:r>
        <w:rPr>
          <w:rFonts w:ascii="Times New Roman" w:hAnsi="Times New Roman"/>
          <w:b/>
          <w:lang w:val="es-ES_tradnl"/>
        </w:rPr>
        <w:instrText>regresión</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son parte de un aspecto importante de la estadística conocido como</w:t>
      </w:r>
      <w:r>
        <w:rPr>
          <w:rFonts w:ascii="Times New Roman" w:hAnsi="Times New Roman"/>
          <w:b/>
          <w:lang w:val="es-ES_tradnl"/>
        </w:rPr>
        <w:t xml:space="preserve"> modelaje matemático</w:t>
      </w:r>
      <w:r>
        <w:rPr>
          <w:rFonts w:ascii="Times New Roman" w:hAnsi="Times New Roman"/>
          <w:b/>
          <w:lang w:val="es-ES_tradnl"/>
        </w:rPr>
        <w:fldChar w:fldCharType="begin"/>
      </w:r>
      <w:r w:rsidRPr="004C2DFA">
        <w:rPr>
          <w:lang w:val="es-ES"/>
        </w:rPr>
        <w:instrText xml:space="preserve"> X "</w:instrText>
      </w:r>
      <w:r>
        <w:rPr>
          <w:rFonts w:ascii="Times New Roman" w:hAnsi="Times New Roman"/>
          <w:b/>
          <w:lang w:val="es-ES_tradnl"/>
        </w:rPr>
        <w:instrText>modelaje matemático</w:instrText>
      </w:r>
      <w:r w:rsidRPr="004C2DFA">
        <w:rPr>
          <w:lang w:val="es-ES"/>
        </w:rPr>
        <w:instrText xml:space="preserve">" </w:instrText>
      </w:r>
      <w:r w:rsidR="003E4D78">
        <w:rPr>
          <w:rFonts w:ascii="Times New Roman" w:hAnsi="Times New Roman"/>
          <w:b/>
          <w:lang w:val="es-ES_tradnl"/>
        </w:rPr>
        <w:fldChar w:fldCharType="separate"/>
      </w:r>
      <w:r w:rsidR="003E4D78">
        <w:rPr>
          <w:rFonts w:ascii="Times New Roman" w:hAnsi="Times New Roman"/>
          <w:bCs/>
          <w:lang w:val="en-US"/>
        </w:rPr>
        <w:t>Error! Bookmark not defined.</w:t>
      </w:r>
      <w:r>
        <w:rPr>
          <w:rFonts w:ascii="Times New Roman" w:hAnsi="Times New Roman"/>
          <w:b/>
          <w:lang w:val="es-ES_tradnl"/>
        </w:rPr>
        <w:fldChar w:fldCharType="end"/>
      </w:r>
      <w:r>
        <w:rPr>
          <w:rFonts w:ascii="Times New Roman" w:hAnsi="Times New Roman"/>
          <w:lang w:val="es-ES_tradnl"/>
        </w:rPr>
        <w:t xml:space="preserve">. Modelado </w:t>
      </w:r>
      <w:r>
        <w:rPr>
          <w:rFonts w:ascii="Times New Roman" w:hAnsi="Times New Roman"/>
          <w:u w:val="single"/>
          <w:lang w:val="es-ES_tradnl"/>
        </w:rPr>
        <w:t>es el proceso de describir datos y relaciones entre variables</w:t>
      </w:r>
      <w:r>
        <w:rPr>
          <w:rFonts w:ascii="Times New Roman" w:hAnsi="Times New Roman"/>
          <w:lang w:val="es-ES_tradnl"/>
        </w:rPr>
        <w:t xml:space="preserve">. La estadística provee un número de herramientas que permiten describir las cosas matemáticamente. Los modelos pueden ser </w:t>
      </w:r>
      <w:r>
        <w:rPr>
          <w:rFonts w:ascii="Times New Roman" w:hAnsi="Times New Roman"/>
          <w:b/>
          <w:lang w:val="es-ES_tradnl"/>
        </w:rPr>
        <w:t>descriptivos</w:t>
      </w:r>
      <w:r>
        <w:rPr>
          <w:rFonts w:ascii="Times New Roman" w:hAnsi="Times New Roman"/>
          <w:lang w:val="es-ES_tradnl"/>
        </w:rPr>
        <w:t xml:space="preserve"> (así solamente se resumen los datos)</w:t>
      </w:r>
      <w:r>
        <w:rPr>
          <w:rFonts w:ascii="Times New Roman" w:hAnsi="Times New Roman"/>
          <w:b/>
          <w:lang w:val="es-ES_tradnl"/>
        </w:rPr>
        <w:t xml:space="preserve"> o predictivos</w:t>
      </w:r>
      <w:r>
        <w:rPr>
          <w:rFonts w:ascii="Times New Roman" w:hAnsi="Times New Roman"/>
          <w:lang w:val="es-ES_tradnl"/>
        </w:rPr>
        <w:t xml:space="preserve"> (permiten predecir los valores de variables basados en los valores de una o más variables diferentes). La regresión puede ser descriptiva y predictiva al mismo tiempo, dependiendo de cómo sea usada. La regresión lineal simple es una técnica usada para describir la relación matemática entre una sola variable dependiente</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variable dependiente</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sidRPr="0044301E">
        <w:rPr>
          <w:rFonts w:ascii="Times New Roman" w:hAnsi="Times New Roman"/>
          <w:lang w:val="es-ES"/>
        </w:rPr>
        <w:t xml:space="preserve"> y una sola variable independiente</w:t>
      </w:r>
      <w:r>
        <w:rPr>
          <w:rFonts w:ascii="Times New Roman" w:hAnsi="Times New Roman"/>
          <w:lang w:val="es-ES_tradnl"/>
        </w:rPr>
        <w:fldChar w:fldCharType="begin"/>
      </w:r>
      <w:r w:rsidRPr="0044301E">
        <w:rPr>
          <w:lang w:val="es-ES"/>
        </w:rPr>
        <w:instrText xml:space="preserve"> X "</w:instrText>
      </w:r>
      <w:r w:rsidRPr="0044301E">
        <w:rPr>
          <w:rFonts w:ascii="Times New Roman" w:hAnsi="Times New Roman"/>
          <w:lang w:val="es-ES"/>
        </w:rPr>
        <w:instrText>variable independiente</w:instrText>
      </w:r>
      <w:r w:rsidRPr="0044301E">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sidRPr="0044301E">
        <w:rPr>
          <w:rFonts w:ascii="Times New Roman" w:hAnsi="Times New Roman"/>
          <w:lang w:val="es-ES"/>
        </w:rPr>
        <w:t>.</w:t>
      </w:r>
    </w:p>
    <w:p w:rsidR="00B94A3F" w:rsidRPr="0044301E" w:rsidRDefault="00B94A3F">
      <w:pPr>
        <w:spacing w:line="240" w:lineRule="atLeast"/>
        <w:jc w:val="both"/>
        <w:rPr>
          <w:rFonts w:ascii="Times New Roman" w:hAnsi="Times New Roman"/>
          <w:lang w:val="es-ES"/>
        </w:rPr>
      </w:pPr>
    </w:p>
    <w:p w:rsidR="00B94A3F" w:rsidRDefault="00B94A3F">
      <w:pPr>
        <w:spacing w:line="240" w:lineRule="atLeast"/>
        <w:jc w:val="both"/>
        <w:rPr>
          <w:rFonts w:ascii="Times New Roman" w:hAnsi="Times New Roman"/>
          <w:lang w:val="es-ES_tradnl"/>
        </w:rPr>
      </w:pPr>
      <w:r w:rsidRPr="0044301E">
        <w:rPr>
          <w:rFonts w:ascii="Times New Roman" w:hAnsi="Times New Roman"/>
          <w:lang w:val="es-ES"/>
        </w:rPr>
        <w:tab/>
      </w:r>
      <w:r>
        <w:rPr>
          <w:rFonts w:ascii="Times New Roman" w:hAnsi="Times New Roman"/>
          <w:lang w:val="es-ES_tradnl"/>
        </w:rPr>
        <w:t>Aunque solamente se trabajará con modelos de variación lineal, téngase en cuenta que hay un número infinito de posibles modelos no lineales que también pueden ser usados. Algunas de las relaciones más comunes encontradas en Biología se muestran en el Gráfico 7.1.</w:t>
      </w:r>
    </w:p>
    <w:p w:rsidR="00B94A3F" w:rsidRDefault="00B94A3F">
      <w:pPr>
        <w:pStyle w:val="figure"/>
        <w:rPr>
          <w:lang w:val="es-ES_tradnl"/>
        </w:rPr>
      </w:pPr>
    </w:p>
    <w:p w:rsidR="00B94A3F" w:rsidRDefault="00B94A3F">
      <w:pPr>
        <w:pStyle w:val="figure"/>
        <w:rPr>
          <w:lang w:val="es-ES_tradnl"/>
        </w:rPr>
      </w:pPr>
      <w:r>
        <w:rPr>
          <w:lang w:val="es-ES_tradnl"/>
        </w:rPr>
        <w:t>Gráfico 7.1</w:t>
      </w:r>
    </w:p>
    <w:p w:rsidR="00B94A3F" w:rsidRDefault="00B94A3F">
      <w:pPr>
        <w:spacing w:line="240" w:lineRule="atLeast"/>
        <w:rPr>
          <w:rFonts w:ascii="Times New Roman" w:hAnsi="Times New Roman"/>
          <w:lang w:val="es-ES_tradnl"/>
        </w:rPr>
      </w:pPr>
    </w:p>
    <w:p w:rsidR="00B94A3F" w:rsidRDefault="00B94A3F">
      <w:pPr>
        <w:spacing w:line="240" w:lineRule="atLeast"/>
        <w:jc w:val="center"/>
        <w:rPr>
          <w:rFonts w:ascii="Times New Roman" w:hAnsi="Times New Roman"/>
          <w:sz w:val="36"/>
          <w:lang w:val="es-ES_tradnl"/>
        </w:rPr>
      </w:pPr>
      <w:r>
        <w:rPr>
          <w:rFonts w:ascii="Times New Roman" w:hAnsi="Times New Roman"/>
          <w:sz w:val="36"/>
          <w:lang w:val="es-ES_tradnl"/>
        </w:rPr>
        <w:object w:dxaOrig="10610" w:dyaOrig="7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35pt;height:252.4pt" o:ole="">
            <v:imagedata r:id="rId6" o:title=""/>
          </v:shape>
          <o:OLEObject Type="Embed" ProgID="CDraw4" ShapeID="_x0000_i1025" DrawAspect="Content" ObjectID="_1628583301" r:id="rId7"/>
        </w:object>
      </w:r>
    </w:p>
    <w:p w:rsidR="00B94A3F" w:rsidRDefault="00B94A3F">
      <w:pPr>
        <w:spacing w:line="240" w:lineRule="atLeast"/>
        <w:jc w:val="both"/>
        <w:rPr>
          <w:rFonts w:ascii="Times New Roman" w:hAnsi="Times New Roman"/>
          <w:sz w:val="36"/>
          <w:lang w:val="es-ES_tradnl"/>
        </w:rPr>
      </w:pPr>
    </w:p>
    <w:p w:rsidR="00B94A3F" w:rsidRDefault="00B94A3F">
      <w:pPr>
        <w:spacing w:line="240" w:lineRule="atLeast"/>
        <w:jc w:val="both"/>
        <w:rPr>
          <w:rFonts w:ascii="Times New Roman" w:hAnsi="Times New Roman"/>
          <w:sz w:val="36"/>
          <w:lang w:val="es-ES_tradnl"/>
        </w:rPr>
      </w:pPr>
    </w:p>
    <w:p w:rsidR="00B94A3F" w:rsidRDefault="00B94A3F">
      <w:pPr>
        <w:spacing w:line="240" w:lineRule="atLeast"/>
        <w:jc w:val="both"/>
        <w:rPr>
          <w:rFonts w:ascii="Times New Roman" w:hAnsi="Times New Roman"/>
          <w:sz w:val="36"/>
          <w:lang w:val="es-ES_tradnl"/>
        </w:rPr>
      </w:pPr>
      <w:r>
        <w:rPr>
          <w:rFonts w:ascii="Times New Roman" w:hAnsi="Times New Roman"/>
          <w:sz w:val="36"/>
          <w:lang w:val="es-ES_tradnl"/>
        </w:rPr>
        <w:t>Regresión Lineal Simple</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 xml:space="preserve">La relación funcional más simple, y más común encontrada en Biología es la </w:t>
      </w:r>
      <w:r>
        <w:rPr>
          <w:rFonts w:ascii="Times New Roman" w:hAnsi="Times New Roman"/>
          <w:u w:val="single"/>
          <w:lang w:val="es-ES_tradnl"/>
        </w:rPr>
        <w:t>lineal</w:t>
      </w:r>
      <w:r>
        <w:rPr>
          <w:rFonts w:ascii="Times New Roman" w:hAnsi="Times New Roman"/>
          <w:lang w:val="es-ES_tradnl"/>
        </w:rPr>
        <w:t>. La ecuación para la relación lineal en análisis de regresión</w:t>
      </w:r>
      <w:r>
        <w:rPr>
          <w:rFonts w:ascii="Times New Roman" w:hAnsi="Times New Roman"/>
          <w:lang w:val="es-ES_tradnl"/>
        </w:rPr>
        <w:fldChar w:fldCharType="begin"/>
      </w:r>
      <w:r w:rsidRPr="004C2DFA">
        <w:rPr>
          <w:lang w:val="es-ES"/>
        </w:rPr>
        <w:instrText xml:space="preserve"> X "</w:instrText>
      </w:r>
      <w:r>
        <w:rPr>
          <w:rFonts w:ascii="Times New Roman" w:hAnsi="Times New Roman"/>
          <w:b/>
          <w:lang w:val="es-ES_tradnl"/>
        </w:rPr>
        <w:instrText>regresión</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entre dos variables es:</w:t>
      </w:r>
    </w:p>
    <w:p w:rsidR="00B94A3F" w:rsidRDefault="00B94A3F">
      <w:pPr>
        <w:spacing w:line="240" w:lineRule="atLeast"/>
        <w:jc w:val="right"/>
        <w:rPr>
          <w:rFonts w:ascii="Times New Roman" w:hAnsi="Times New Roman"/>
          <w:lang w:val="es-ES_tradnl"/>
        </w:rPr>
      </w:pPr>
    </w:p>
    <w:p w:rsidR="00B94A3F" w:rsidRDefault="00B94A3F">
      <w:pPr>
        <w:pStyle w:val="equation"/>
        <w:tabs>
          <w:tab w:val="clear" w:pos="8640"/>
          <w:tab w:val="right" w:pos="9360"/>
        </w:tabs>
        <w:rPr>
          <w:position w:val="-6"/>
          <w:lang w:val="es-ES_tradnl"/>
        </w:rPr>
      </w:pPr>
      <w:r>
        <w:rPr>
          <w:lang w:val="es-ES_tradnl"/>
        </w:rPr>
        <w:tab/>
      </w:r>
      <w:r>
        <w:rPr>
          <w:position w:val="-10"/>
          <w:lang w:val="es-ES_tradnl"/>
        </w:rPr>
        <w:object w:dxaOrig="2040" w:dyaOrig="320">
          <v:shape id="_x0000_i1026" type="#_x0000_t75" style="width:101.8pt;height:16.55pt" o:ole="">
            <v:imagedata r:id="rId8" o:title=""/>
          </v:shape>
          <o:OLEObject Type="Embed" ProgID="Equation" ShapeID="_x0000_i1026" DrawAspect="Content" ObjectID="_1628583302" r:id="rId9"/>
        </w:object>
      </w:r>
      <w:r>
        <w:rPr>
          <w:lang w:val="es-ES_tradnl"/>
        </w:rPr>
        <w:tab/>
        <w:t>(7.1)</w:t>
      </w:r>
    </w:p>
    <w:p w:rsidR="00B94A3F" w:rsidRDefault="00B94A3F">
      <w:pPr>
        <w:spacing w:line="240" w:lineRule="atLeast"/>
        <w:jc w:val="both"/>
        <w:rPr>
          <w:rFonts w:ascii="Times New Roman" w:hAnsi="Times New Roman"/>
          <w:lang w:val="es-ES_tradnl"/>
        </w:rPr>
      </w:pPr>
      <w:r>
        <w:rPr>
          <w:rFonts w:ascii="Times New Roman" w:hAnsi="Times New Roman"/>
          <w:position w:val="-6"/>
          <w:lang w:val="es-ES_tradnl"/>
        </w:rPr>
        <w:tab/>
      </w:r>
      <w:r>
        <w:rPr>
          <w:rFonts w:ascii="Times New Roman" w:hAnsi="Times New Roman"/>
          <w:lang w:val="es-ES_tradnl"/>
        </w:rPr>
        <w:t>Esta es la ecuación para una población</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población</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donde: </w:t>
      </w:r>
      <w:r>
        <w:rPr>
          <w:rFonts w:ascii="Times New Roman" w:hAnsi="Times New Roman"/>
          <w:lang w:val="es-ES_tradnl"/>
        </w:rPr>
        <w:sym w:font="Symbol" w:char="F061"/>
      </w:r>
      <w:r>
        <w:rPr>
          <w:rFonts w:ascii="Times New Roman" w:hAnsi="Times New Roman"/>
          <w:lang w:val="es-ES_tradnl"/>
        </w:rPr>
        <w:t xml:space="preserve"> y ß son parámetros de la población (por lo tanto constantes). La ecuación puede ser interpretada como sigue: para cada valor de la variable independiente</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variable independiente</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(X</w:t>
      </w:r>
      <w:r>
        <w:rPr>
          <w:vertAlign w:val="subscript"/>
          <w:lang w:val="es-ES_tradnl"/>
        </w:rPr>
        <w:t>i</w:t>
      </w:r>
      <w:r>
        <w:rPr>
          <w:rFonts w:ascii="Times New Roman" w:hAnsi="Times New Roman"/>
          <w:lang w:val="es-ES_tradnl"/>
        </w:rPr>
        <w:t>) el valor correspondiente de la variable dependiente</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variable dependiente</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(Y</w:t>
      </w:r>
      <w:r>
        <w:rPr>
          <w:vertAlign w:val="subscript"/>
          <w:lang w:val="es-ES_tradnl"/>
        </w:rPr>
        <w:t>i</w:t>
      </w:r>
      <w:r>
        <w:rPr>
          <w:rFonts w:ascii="Times New Roman" w:hAnsi="Times New Roman"/>
          <w:lang w:val="es-ES_tradnl"/>
        </w:rPr>
        <w:t>) es igual a X</w:t>
      </w:r>
      <w:r>
        <w:rPr>
          <w:vertAlign w:val="subscript"/>
          <w:lang w:val="es-ES_tradnl"/>
        </w:rPr>
        <w:t>i</w:t>
      </w:r>
      <w:r>
        <w:rPr>
          <w:rFonts w:ascii="Times New Roman" w:hAnsi="Times New Roman"/>
          <w:lang w:val="es-ES_tradnl"/>
        </w:rPr>
        <w:t xml:space="preserve"> multiplicado por ß + </w:t>
      </w:r>
      <w:r>
        <w:rPr>
          <w:rFonts w:ascii="Times New Roman" w:hAnsi="Times New Roman"/>
          <w:lang w:val="es-ES_tradnl"/>
        </w:rPr>
        <w:sym w:font="Symbol" w:char="F061"/>
      </w:r>
      <w:r>
        <w:rPr>
          <w:rFonts w:ascii="Times New Roman" w:hAnsi="Times New Roman"/>
          <w:lang w:val="es-ES_tradnl"/>
        </w:rPr>
        <w:t> + alguna cantidad aleatoria de varianza (</w:t>
      </w:r>
      <w:r>
        <w:rPr>
          <w:rFonts w:ascii="Times New Roman" w:hAnsi="Times New Roman"/>
          <w:lang w:val="es-ES_tradnl"/>
        </w:rPr>
        <w:sym w:font="Symbol" w:char="F065"/>
      </w:r>
      <w:r>
        <w:rPr>
          <w:vertAlign w:val="subscript"/>
          <w:lang w:val="es-ES_tradnl"/>
        </w:rPr>
        <w:t>i</w:t>
      </w:r>
      <w:r>
        <w:rPr>
          <w:rFonts w:ascii="Times New Roman" w:hAnsi="Times New Roman"/>
          <w:lang w:val="es-ES_tradnl"/>
        </w:rPr>
        <w:t xml:space="preserve">). Más adelante se hablará acerca de </w:t>
      </w:r>
      <w:r>
        <w:rPr>
          <w:rFonts w:ascii="Times New Roman" w:hAnsi="Times New Roman"/>
          <w:lang w:val="es-ES_tradnl"/>
        </w:rPr>
        <w:sym w:font="Symbol" w:char="F065"/>
      </w:r>
      <w:r>
        <w:rPr>
          <w:vertAlign w:val="subscript"/>
          <w:lang w:val="es-ES_tradnl"/>
        </w:rPr>
        <w:t>i</w:t>
      </w:r>
      <w:r>
        <w:rPr>
          <w:rFonts w:ascii="Times New Roman" w:hAnsi="Times New Roman"/>
          <w:lang w:val="es-ES_tradnl"/>
        </w:rPr>
        <w:t>.</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u w:val="single"/>
          <w:lang w:val="es-ES_tradnl"/>
        </w:rPr>
        <w:t>Estimación de la Pendiente e Intercepción</w:t>
      </w:r>
      <w:r>
        <w:rPr>
          <w:rFonts w:ascii="Times New Roman" w:hAnsi="Times New Roman"/>
          <w:lang w:val="es-ES_tradnl"/>
        </w:rPr>
        <w:t>:</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Para una población</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población</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dada (que consiste de pares de valores de X,Y) se quiere conocer los valores únicos de </w:t>
      </w:r>
      <w:r>
        <w:rPr>
          <w:rFonts w:ascii="Times New Roman" w:hAnsi="Times New Roman"/>
          <w:lang w:val="es-ES_tradnl"/>
        </w:rPr>
        <w:sym w:font="Symbol" w:char="F061"/>
      </w:r>
      <w:r>
        <w:rPr>
          <w:rFonts w:ascii="Times New Roman" w:hAnsi="Times New Roman"/>
          <w:lang w:val="es-ES_tradnl"/>
        </w:rPr>
        <w:t xml:space="preserve"> y ß que describen la relación funcional entre las dos variable. El valor de ß puede tener valores entre -</w:t>
      </w:r>
      <w:r>
        <w:rPr>
          <w:rFonts w:ascii="Times New Roman" w:hAnsi="Times New Roman"/>
          <w:lang w:val="es-ES_tradnl"/>
        </w:rPr>
        <w:sym w:font="Symbol" w:char="F0A5"/>
      </w:r>
      <w:r>
        <w:rPr>
          <w:rFonts w:ascii="Times New Roman" w:hAnsi="Times New Roman"/>
          <w:lang w:val="es-ES_tradnl"/>
        </w:rPr>
        <w:t xml:space="preserve"> y +</w:t>
      </w:r>
      <w:r>
        <w:rPr>
          <w:rFonts w:ascii="Times New Roman" w:hAnsi="Times New Roman"/>
          <w:lang w:val="es-ES_tradnl"/>
        </w:rPr>
        <w:sym w:font="Symbol" w:char="F0A5"/>
      </w:r>
      <w:r>
        <w:rPr>
          <w:rFonts w:ascii="Times New Roman" w:hAnsi="Times New Roman"/>
          <w:lang w:val="es-ES_tradnl"/>
        </w:rPr>
        <w:t>. Si ß es mayor que 0, entonces hay una relación positiva entre las magnitudes  de Y y X. Si ß es menor que 0 entonces hay una relación negativa (ej. la magnitud de Y decrece con un incremento en la magnitud de X). Finalmente, si ß es igual a 0, entonces no hay relación entre Y y X (ej. la magnitud de Y no depende de la magnitud de X). En el Gráfico 7.2 se puede ver la representación gráfica de estas tres posibilidades.</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p>
    <w:p w:rsidR="00B94A3F" w:rsidRDefault="00B94A3F">
      <w:pPr>
        <w:pStyle w:val="figure"/>
        <w:rPr>
          <w:lang w:val="es-ES_tradnl"/>
        </w:rPr>
      </w:pPr>
      <w:r>
        <w:rPr>
          <w:lang w:val="es-ES_tradnl"/>
        </w:rPr>
        <w:t>Gráfico 7.2</w:t>
      </w:r>
    </w:p>
    <w:p w:rsidR="00B94A3F" w:rsidRDefault="00B94A3F">
      <w:pPr>
        <w:spacing w:line="240" w:lineRule="atLeast"/>
        <w:jc w:val="center"/>
        <w:rPr>
          <w:rFonts w:ascii="Times New Roman" w:hAnsi="Times New Roman"/>
          <w:lang w:val="es-ES_tradnl"/>
        </w:rPr>
      </w:pPr>
    </w:p>
    <w:p w:rsidR="00B94A3F" w:rsidRDefault="00B94A3F">
      <w:pPr>
        <w:spacing w:line="240" w:lineRule="atLeast"/>
        <w:jc w:val="center"/>
        <w:rPr>
          <w:rFonts w:ascii="Times New Roman" w:hAnsi="Times New Roman"/>
          <w:lang w:val="es-ES_tradnl"/>
        </w:rPr>
      </w:pPr>
      <w:r>
        <w:rPr>
          <w:rFonts w:ascii="Times New Roman" w:hAnsi="Times New Roman"/>
          <w:lang w:val="es-ES_tradnl"/>
        </w:rPr>
        <w:object w:dxaOrig="10767" w:dyaOrig="2799">
          <v:shape id="_x0000_i1027" type="#_x0000_t75" style="width:430.35pt;height:112.55pt" o:ole="">
            <v:imagedata r:id="rId10" o:title=""/>
          </v:shape>
          <o:OLEObject Type="Embed" ProgID="CDraw4" ShapeID="_x0000_i1027" DrawAspect="Content" ObjectID="_1628583303" r:id="rId11"/>
        </w:objec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Los datos de regresión</w:t>
      </w:r>
      <w:r>
        <w:rPr>
          <w:rFonts w:ascii="Times New Roman" w:hAnsi="Times New Roman"/>
          <w:lang w:val="es-ES_tradnl"/>
        </w:rPr>
        <w:fldChar w:fldCharType="begin"/>
      </w:r>
      <w:r w:rsidRPr="004C2DFA">
        <w:rPr>
          <w:lang w:val="es-ES"/>
        </w:rPr>
        <w:instrText xml:space="preserve"> X "</w:instrText>
      </w:r>
      <w:r>
        <w:rPr>
          <w:rFonts w:ascii="Times New Roman" w:hAnsi="Times New Roman"/>
          <w:b/>
          <w:lang w:val="es-ES_tradnl"/>
        </w:rPr>
        <w:instrText>regresión</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de dos variables se grafican más convenientemente con la variable independiente</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variable independiente</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en el eje horizontal (el eje de las abcisas o eje X) y la variable dependiente</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variable dependiente</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en el eje vertical (eje de las ordenadas o eje Y). Cada punto en el gráfico corresponde a un par de datos (X</w:t>
      </w:r>
      <w:r>
        <w:rPr>
          <w:vertAlign w:val="subscript"/>
          <w:lang w:val="es-ES_tradnl"/>
        </w:rPr>
        <w:t>i</w:t>
      </w:r>
      <w:r>
        <w:rPr>
          <w:rFonts w:ascii="Times New Roman" w:hAnsi="Times New Roman"/>
          <w:lang w:val="es-ES_tradnl"/>
        </w:rPr>
        <w:t>,Y</w:t>
      </w:r>
      <w:r>
        <w:rPr>
          <w:vertAlign w:val="subscript"/>
          <w:lang w:val="es-ES_tradnl"/>
        </w:rPr>
        <w:t>i</w:t>
      </w:r>
      <w:r>
        <w:rPr>
          <w:rFonts w:ascii="Times New Roman" w:hAnsi="Times New Roman"/>
          <w:lang w:val="es-ES_tradnl"/>
        </w:rPr>
        <w:t>) (véase el Gráfico 7.3).</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Para los datos de una muestra de una población</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población</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se quiere estimar los valores de </w:t>
      </w:r>
      <w:r>
        <w:rPr>
          <w:rFonts w:ascii="Times New Roman" w:hAnsi="Times New Roman"/>
          <w:lang w:val="es-ES_tradnl"/>
        </w:rPr>
        <w:sym w:font="Symbol" w:char="F061"/>
      </w:r>
      <w:r>
        <w:rPr>
          <w:rFonts w:ascii="Times New Roman" w:hAnsi="Times New Roman"/>
          <w:lang w:val="es-ES_tradnl"/>
        </w:rPr>
        <w:t xml:space="preserve"> y ß que mejor estimen de la relación lineal entre X y Y. A los estimativos de </w:t>
      </w:r>
      <w:r>
        <w:rPr>
          <w:rFonts w:ascii="Times New Roman" w:hAnsi="Times New Roman"/>
          <w:lang w:val="es-ES_tradnl"/>
        </w:rPr>
        <w:sym w:font="Symbol" w:char="F061"/>
      </w:r>
      <w:r>
        <w:rPr>
          <w:rFonts w:ascii="Times New Roman" w:hAnsi="Times New Roman"/>
          <w:lang w:val="es-ES_tradnl"/>
        </w:rPr>
        <w:t xml:space="preserve"> y ß se les dan los símbolos </w:t>
      </w:r>
      <w:r>
        <w:rPr>
          <w:rFonts w:ascii="Times New Roman" w:hAnsi="Times New Roman"/>
          <w:b/>
          <w:lang w:val="es-ES_tradnl"/>
        </w:rPr>
        <w:t>a</w:t>
      </w:r>
      <w:r>
        <w:rPr>
          <w:rFonts w:ascii="Times New Roman" w:hAnsi="Times New Roman"/>
          <w:lang w:val="es-ES_tradnl"/>
        </w:rPr>
        <w:t xml:space="preserve"> y </w:t>
      </w:r>
      <w:r>
        <w:rPr>
          <w:rFonts w:ascii="Times New Roman" w:hAnsi="Times New Roman"/>
          <w:b/>
          <w:lang w:val="es-ES_tradnl"/>
        </w:rPr>
        <w:t>b</w:t>
      </w:r>
      <w:r>
        <w:rPr>
          <w:rFonts w:ascii="Times New Roman" w:hAnsi="Times New Roman"/>
          <w:lang w:val="es-ES_tradnl"/>
        </w:rPr>
        <w:t>.</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 xml:space="preserve">Para cualquier grupo de datos de una muestra existe sólo una línea que estime mejor la relación lineal entre dos variables, </w:t>
      </w:r>
      <w:r>
        <w:rPr>
          <w:rFonts w:ascii="Times New Roman" w:hAnsi="Times New Roman"/>
          <w:position w:val="-4"/>
          <w:lang w:val="es-ES_tradnl"/>
        </w:rPr>
        <w:object w:dxaOrig="240" w:dyaOrig="320">
          <v:shape id="_x0000_i1028" type="#_x0000_t75" style="width:12.4pt;height:16.55pt" o:ole="">
            <v:imagedata r:id="rId12" o:title=""/>
          </v:shape>
          <o:OLEObject Type="Embed" ProgID="Equation" ShapeID="_x0000_i1028" DrawAspect="Content" ObjectID="_1628583304" r:id="rId13"/>
        </w:object>
      </w:r>
      <w:r>
        <w:rPr>
          <w:rFonts w:ascii="Times New Roman" w:hAnsi="Times New Roman"/>
          <w:lang w:val="es-ES_tradnl"/>
        </w:rPr>
        <w:t>=a+bX (</w:t>
      </w:r>
      <w:r>
        <w:rPr>
          <w:rFonts w:ascii="Times New Roman" w:hAnsi="Times New Roman"/>
          <w:position w:val="-4"/>
          <w:lang w:val="es-ES_tradnl"/>
        </w:rPr>
        <w:object w:dxaOrig="240" w:dyaOrig="320">
          <v:shape id="_x0000_i1029" type="#_x0000_t75" style="width:12.4pt;height:16.55pt" o:ole="">
            <v:imagedata r:id="rId12" o:title=""/>
          </v:shape>
          <o:OLEObject Type="Embed" ProgID="Equation" ShapeID="_x0000_i1029" DrawAspect="Content" ObjectID="_1628583305" r:id="rId14"/>
        </w:object>
      </w:r>
      <w:r>
        <w:rPr>
          <w:rFonts w:ascii="Times New Roman" w:hAnsi="Times New Roman"/>
          <w:lang w:val="es-ES_tradnl"/>
        </w:rPr>
        <w:t xml:space="preserve"> se conoce como </w:t>
      </w:r>
      <w:r>
        <w:rPr>
          <w:rFonts w:ascii="Times New Roman" w:hAnsi="Times New Roman"/>
          <w:b/>
          <w:lang w:val="es-ES_tradnl"/>
        </w:rPr>
        <w:t>Y sombrerito</w:t>
      </w:r>
      <w:r>
        <w:rPr>
          <w:rFonts w:ascii="Times New Roman" w:hAnsi="Times New Roman"/>
          <w:lang w:val="es-ES_tradnl"/>
        </w:rPr>
        <w:t>). Cada punto X</w:t>
      </w:r>
      <w:r>
        <w:rPr>
          <w:vertAlign w:val="subscript"/>
          <w:lang w:val="es-ES_tradnl"/>
        </w:rPr>
        <w:t>i</w:t>
      </w:r>
      <w:r>
        <w:rPr>
          <w:rFonts w:ascii="Times New Roman" w:hAnsi="Times New Roman"/>
          <w:lang w:val="es-ES_tradnl"/>
        </w:rPr>
        <w:t xml:space="preserve"> en el gráfico tendrá un valor correspondiente </w:t>
      </w:r>
      <w:r>
        <w:rPr>
          <w:rFonts w:ascii="Times New Roman" w:hAnsi="Times New Roman"/>
          <w:position w:val="-10"/>
          <w:lang w:val="es-ES_tradnl"/>
        </w:rPr>
        <w:object w:dxaOrig="279" w:dyaOrig="380">
          <v:shape id="_x0000_i1030" type="#_x0000_t75" style="width:14.05pt;height:19.05pt" o:ole="">
            <v:imagedata r:id="rId15" o:title=""/>
          </v:shape>
          <o:OLEObject Type="Embed" ProgID="Equation" ShapeID="_x0000_i1030" DrawAspect="Content" ObjectID="_1628583306" r:id="rId16"/>
        </w:object>
      </w:r>
      <w:r>
        <w:rPr>
          <w:vertAlign w:val="subscript"/>
          <w:lang w:val="es-ES_tradnl"/>
        </w:rPr>
        <w:t xml:space="preserve"> </w:t>
      </w:r>
      <w:r>
        <w:rPr>
          <w:rFonts w:ascii="Times New Roman" w:hAnsi="Times New Roman"/>
          <w:lang w:val="es-ES_tradnl"/>
        </w:rPr>
        <w:t>sobre esta línea Y. Por lo tanto, para cada observación (X</w:t>
      </w:r>
      <w:r>
        <w:rPr>
          <w:vertAlign w:val="subscript"/>
          <w:lang w:val="es-ES_tradnl"/>
        </w:rPr>
        <w:t>i</w:t>
      </w:r>
      <w:r>
        <w:rPr>
          <w:rFonts w:ascii="Times New Roman" w:hAnsi="Times New Roman"/>
          <w:lang w:val="es-ES_tradnl"/>
        </w:rPr>
        <w:t>,Y</w:t>
      </w:r>
      <w:r>
        <w:rPr>
          <w:vertAlign w:val="subscript"/>
          <w:lang w:val="es-ES_tradnl"/>
        </w:rPr>
        <w:t>i</w:t>
      </w:r>
      <w:r>
        <w:rPr>
          <w:rFonts w:ascii="Times New Roman" w:hAnsi="Times New Roman"/>
          <w:lang w:val="es-ES_tradnl"/>
        </w:rPr>
        <w:t>) existe un punto (X</w:t>
      </w:r>
      <w:r>
        <w:rPr>
          <w:vertAlign w:val="subscript"/>
          <w:lang w:val="es-ES_tradnl"/>
        </w:rPr>
        <w:t>i</w:t>
      </w:r>
      <w:r>
        <w:rPr>
          <w:rFonts w:ascii="Times New Roman" w:hAnsi="Times New Roman"/>
          <w:lang w:val="es-ES_tradnl"/>
        </w:rPr>
        <w:t>,</w:t>
      </w:r>
      <w:r>
        <w:rPr>
          <w:rFonts w:ascii="Times New Roman" w:hAnsi="Times New Roman"/>
          <w:position w:val="-10"/>
          <w:lang w:val="es-ES_tradnl"/>
        </w:rPr>
        <w:object w:dxaOrig="279" w:dyaOrig="380">
          <v:shape id="_x0000_i1031" type="#_x0000_t75" style="width:14.05pt;height:19.05pt" o:ole="">
            <v:imagedata r:id="rId15" o:title=""/>
          </v:shape>
          <o:OLEObject Type="Embed" ProgID="Equation" ShapeID="_x0000_i1031" DrawAspect="Content" ObjectID="_1628583307" r:id="rId17"/>
        </w:object>
      </w:r>
      <w:r>
        <w:rPr>
          <w:rFonts w:ascii="Times New Roman" w:hAnsi="Times New Roman"/>
          <w:lang w:val="es-ES_tradnl"/>
        </w:rPr>
        <w:t>) en esta línea. La diferencia entre Y</w:t>
      </w:r>
      <w:r>
        <w:rPr>
          <w:vertAlign w:val="subscript"/>
          <w:lang w:val="es-ES_tradnl"/>
        </w:rPr>
        <w:t>i</w:t>
      </w:r>
      <w:r>
        <w:rPr>
          <w:rFonts w:ascii="Times New Roman" w:hAnsi="Times New Roman"/>
          <w:lang w:val="es-ES_tradnl"/>
        </w:rPr>
        <w:t xml:space="preserve"> y </w:t>
      </w:r>
      <w:r>
        <w:rPr>
          <w:rFonts w:ascii="Times New Roman" w:hAnsi="Times New Roman"/>
          <w:position w:val="-10"/>
          <w:lang w:val="es-ES_tradnl"/>
        </w:rPr>
        <w:object w:dxaOrig="279" w:dyaOrig="380">
          <v:shape id="_x0000_i1032" type="#_x0000_t75" style="width:14.05pt;height:19.05pt" o:ole="">
            <v:imagedata r:id="rId15" o:title=""/>
          </v:shape>
          <o:OLEObject Type="Embed" ProgID="Equation" ShapeID="_x0000_i1032" DrawAspect="Content" ObjectID="_1628583308" r:id="rId18"/>
        </w:object>
      </w:r>
      <w:r>
        <w:rPr>
          <w:rFonts w:ascii="Times New Roman" w:hAnsi="Times New Roman"/>
          <w:lang w:val="es-ES_tradnl"/>
        </w:rPr>
        <w:t xml:space="preserve"> es </w:t>
      </w:r>
      <w:r>
        <w:rPr>
          <w:rFonts w:ascii="Times New Roman" w:hAnsi="Times New Roman"/>
          <w:b/>
          <w:lang w:val="es-ES_tradnl"/>
        </w:rPr>
        <w:sym w:font="Symbol" w:char="F065"/>
      </w:r>
      <w:r>
        <w:rPr>
          <w:b/>
          <w:vertAlign w:val="subscript"/>
          <w:lang w:val="es-ES_tradnl"/>
        </w:rPr>
        <w:t>i</w:t>
      </w:r>
      <w:r>
        <w:rPr>
          <w:lang w:val="es-ES_tradnl"/>
        </w:rPr>
        <w:t>.</w:t>
      </w:r>
      <w:r>
        <w:rPr>
          <w:vertAlign w:val="subscript"/>
          <w:lang w:val="es-ES_tradnl"/>
        </w:rPr>
        <w:t xml:space="preserve"> </w:t>
      </w:r>
      <w:r>
        <w:rPr>
          <w:lang w:val="es-ES_tradnl"/>
        </w:rPr>
        <w:t>S</w:t>
      </w:r>
      <w:r>
        <w:rPr>
          <w:rFonts w:ascii="Times New Roman" w:hAnsi="Times New Roman"/>
          <w:lang w:val="es-ES_tradnl"/>
        </w:rPr>
        <w:t xml:space="preserve">e </w:t>
      </w:r>
      <w:r>
        <w:rPr>
          <w:rFonts w:ascii="Times New Roman" w:hAnsi="Times New Roman"/>
          <w:lang w:val="es-ES_tradnl"/>
        </w:rPr>
        <w:lastRenderedPageBreak/>
        <w:t xml:space="preserve">refiere a </w:t>
      </w:r>
      <w:r>
        <w:rPr>
          <w:rFonts w:ascii="Times New Roman" w:hAnsi="Times New Roman"/>
          <w:lang w:val="es-ES_tradnl"/>
        </w:rPr>
        <w:sym w:font="Symbol" w:char="F065"/>
      </w:r>
      <w:r>
        <w:rPr>
          <w:rFonts w:ascii="Times New Roman" w:hAnsi="Times New Roman"/>
          <w:vertAlign w:val="subscript"/>
          <w:lang w:val="es-ES_tradnl"/>
        </w:rPr>
        <w:t>i</w:t>
      </w:r>
      <w:r>
        <w:rPr>
          <w:rFonts w:ascii="Times New Roman" w:hAnsi="Times New Roman"/>
          <w:lang w:val="es-ES_tradnl"/>
        </w:rPr>
        <w:t xml:space="preserve"> como el término de error o el residual</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residual</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Los residuales son una herramienta importante para chequear que exacta es la aproximación del modelo y que apropiado.</w:t>
      </w:r>
    </w:p>
    <w:p w:rsidR="003A0DD6" w:rsidRDefault="003A0DD6">
      <w:pPr>
        <w:overflowPunct/>
        <w:autoSpaceDE/>
        <w:autoSpaceDN/>
        <w:adjustRightInd/>
        <w:textAlignment w:val="auto"/>
        <w:rPr>
          <w:rFonts w:ascii="Times New Roman" w:hAnsi="Times New Roman"/>
          <w:b/>
          <w:sz w:val="28"/>
          <w:u w:val="double"/>
          <w:lang w:val="es-ES_tradnl"/>
        </w:rPr>
      </w:pPr>
      <w:r>
        <w:rPr>
          <w:lang w:val="es-ES_tradnl"/>
        </w:rPr>
        <w:br w:type="page"/>
      </w:r>
    </w:p>
    <w:p w:rsidR="00B94A3F" w:rsidRDefault="00B94A3F">
      <w:pPr>
        <w:pStyle w:val="figure"/>
        <w:rPr>
          <w:lang w:val="es-ES_tradnl"/>
        </w:rPr>
      </w:pPr>
      <w:r>
        <w:rPr>
          <w:lang w:val="es-ES_tradnl"/>
        </w:rPr>
        <w:lastRenderedPageBreak/>
        <w:t>Gráfico 7.3</w:t>
      </w:r>
    </w:p>
    <w:p w:rsidR="00B94A3F" w:rsidRDefault="00B94A3F">
      <w:pPr>
        <w:spacing w:line="240" w:lineRule="atLeast"/>
        <w:jc w:val="center"/>
        <w:rPr>
          <w:rFonts w:ascii="Times New Roman" w:hAnsi="Times New Roman"/>
          <w:lang w:val="es-ES_tradnl"/>
        </w:rPr>
      </w:pPr>
    </w:p>
    <w:p w:rsidR="00B94A3F" w:rsidRDefault="00B94A3F">
      <w:pPr>
        <w:spacing w:line="240" w:lineRule="atLeast"/>
        <w:jc w:val="center"/>
        <w:rPr>
          <w:rFonts w:ascii="Times New Roman" w:hAnsi="Times New Roman"/>
          <w:lang w:val="es-ES_tradnl"/>
        </w:rPr>
      </w:pPr>
      <w:r>
        <w:rPr>
          <w:rFonts w:ascii="Times New Roman" w:hAnsi="Times New Roman"/>
          <w:lang w:val="es-ES_tradnl"/>
        </w:rPr>
        <w:object w:dxaOrig="8969" w:dyaOrig="6434">
          <v:shape id="_x0000_i1033" type="#_x0000_t75" style="width:273.95pt;height:196.15pt" o:ole="">
            <v:imagedata r:id="rId19" o:title=""/>
          </v:shape>
          <o:OLEObject Type="Embed" ProgID="CDraw4" ShapeID="_x0000_i1033" DrawAspect="Content" ObjectID="_1628583309" r:id="rId20"/>
        </w:object>
      </w:r>
    </w:p>
    <w:p w:rsidR="00B94A3F" w:rsidRDefault="00B94A3F">
      <w:pPr>
        <w:spacing w:line="240" w:lineRule="atLeast"/>
        <w:jc w:val="center"/>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 xml:space="preserve">El método más común (¡pero no el único!) de calcular a y b es el método de </w:t>
      </w:r>
      <w:r>
        <w:rPr>
          <w:rFonts w:ascii="Times New Roman" w:hAnsi="Times New Roman"/>
          <w:b/>
          <w:lang w:val="es-ES_tradnl"/>
        </w:rPr>
        <w:t>cuadrados mínimos</w:t>
      </w:r>
      <w:r>
        <w:rPr>
          <w:rFonts w:ascii="Times New Roman" w:hAnsi="Times New Roman"/>
          <w:b/>
          <w:lang w:val="es-ES_tradnl"/>
        </w:rPr>
        <w:fldChar w:fldCharType="begin"/>
      </w:r>
      <w:r w:rsidRPr="004C2DFA">
        <w:rPr>
          <w:lang w:val="es-ES"/>
        </w:rPr>
        <w:instrText xml:space="preserve"> X "</w:instrText>
      </w:r>
      <w:r>
        <w:rPr>
          <w:rFonts w:ascii="Times New Roman" w:hAnsi="Times New Roman"/>
          <w:lang w:val="es-ES_tradnl"/>
        </w:rPr>
        <w:instrText xml:space="preserve">método de </w:instrText>
      </w:r>
      <w:r>
        <w:rPr>
          <w:rFonts w:ascii="Times New Roman" w:hAnsi="Times New Roman"/>
          <w:b/>
          <w:lang w:val="es-ES_tradnl"/>
        </w:rPr>
        <w:instrText>cuadrados mínimos</w:instrText>
      </w:r>
      <w:r w:rsidRPr="004C2DFA">
        <w:rPr>
          <w:lang w:val="es-ES"/>
        </w:rPr>
        <w:instrText xml:space="preserve">" </w:instrText>
      </w:r>
      <w:r w:rsidR="003E4D78">
        <w:rPr>
          <w:rFonts w:ascii="Times New Roman" w:hAnsi="Times New Roman"/>
          <w:b/>
          <w:lang w:val="es-ES_tradnl"/>
        </w:rPr>
        <w:fldChar w:fldCharType="separate"/>
      </w:r>
      <w:r w:rsidR="003E4D78">
        <w:rPr>
          <w:rFonts w:ascii="Times New Roman" w:hAnsi="Times New Roman"/>
          <w:bCs/>
          <w:lang w:val="en-US"/>
        </w:rPr>
        <w:t>Error! Bookmark not defined.</w:t>
      </w:r>
      <w:r>
        <w:rPr>
          <w:rFonts w:ascii="Times New Roman" w:hAnsi="Times New Roman"/>
          <w:b/>
          <w:lang w:val="es-ES_tradnl"/>
        </w:rPr>
        <w:fldChar w:fldCharType="end"/>
      </w:r>
      <w:r>
        <w:rPr>
          <w:rFonts w:ascii="Times New Roman" w:hAnsi="Times New Roman"/>
          <w:lang w:val="es-ES_tradnl"/>
        </w:rPr>
        <w:t>. Este método calcula los valores de a y b para que el valor de la ecuación 7.2 es un mínimo.</w:t>
      </w:r>
    </w:p>
    <w:p w:rsidR="00B94A3F" w:rsidRDefault="00B94A3F">
      <w:pPr>
        <w:spacing w:line="240" w:lineRule="atLeast"/>
        <w:jc w:val="both"/>
        <w:rPr>
          <w:rFonts w:ascii="Times New Roman" w:hAnsi="Times New Roman"/>
          <w:lang w:val="es-ES_tradnl"/>
        </w:rPr>
      </w:pPr>
    </w:p>
    <w:p w:rsidR="00B94A3F" w:rsidRDefault="00B94A3F">
      <w:pPr>
        <w:pStyle w:val="equation"/>
        <w:tabs>
          <w:tab w:val="clear" w:pos="8640"/>
          <w:tab w:val="right" w:pos="9360"/>
        </w:tabs>
        <w:rPr>
          <w:lang w:val="es-ES_tradnl"/>
        </w:rPr>
      </w:pPr>
      <w:r>
        <w:rPr>
          <w:lang w:val="es-ES_tradnl"/>
        </w:rPr>
        <w:tab/>
      </w:r>
      <w:r w:rsidR="004C2DFA" w:rsidRPr="004C2DFA">
        <w:rPr>
          <w:position w:val="-28"/>
          <w:lang w:val="es-ES_tradnl"/>
        </w:rPr>
        <w:object w:dxaOrig="1140" w:dyaOrig="720">
          <v:shape id="_x0000_i1034" type="#_x0000_t75" style="width:57.1pt;height:36.4pt" o:ole="">
            <v:imagedata r:id="rId21" o:title=""/>
          </v:shape>
          <o:OLEObject Type="Embed" ProgID="Equation.3" ShapeID="_x0000_i1034" DrawAspect="Content" ObjectID="_1628583310" r:id="rId22"/>
        </w:object>
      </w:r>
      <w:r>
        <w:rPr>
          <w:lang w:val="es-ES_tradnl"/>
        </w:rPr>
        <w:tab/>
        <w:t>(7.2)</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 xml:space="preserve">Este valor es conocido como </w:t>
      </w:r>
      <w:r>
        <w:rPr>
          <w:rFonts w:ascii="Times New Roman" w:hAnsi="Times New Roman"/>
          <w:b/>
          <w:lang w:val="es-ES_tradnl"/>
        </w:rPr>
        <w:t>la suma residual de los cuadrados</w:t>
      </w:r>
      <w:r>
        <w:rPr>
          <w:rFonts w:ascii="Times New Roman" w:hAnsi="Times New Roman"/>
          <w:b/>
          <w:lang w:val="es-ES_tradnl"/>
        </w:rPr>
        <w:fldChar w:fldCharType="begin"/>
      </w:r>
      <w:r w:rsidRPr="004C2DFA">
        <w:rPr>
          <w:lang w:val="es-ES"/>
        </w:rPr>
        <w:instrText xml:space="preserve"> X "</w:instrText>
      </w:r>
      <w:r>
        <w:rPr>
          <w:rFonts w:ascii="Times New Roman" w:hAnsi="Times New Roman"/>
          <w:b/>
          <w:lang w:val="es-ES_tradnl"/>
        </w:rPr>
        <w:instrText>suma residual de los cuadrados</w:instrText>
      </w:r>
      <w:r w:rsidRPr="004C2DFA">
        <w:rPr>
          <w:lang w:val="es-ES"/>
        </w:rPr>
        <w:instrText xml:space="preserve">" </w:instrText>
      </w:r>
      <w:r w:rsidR="003E4D78">
        <w:rPr>
          <w:rFonts w:ascii="Times New Roman" w:hAnsi="Times New Roman"/>
          <w:b/>
          <w:lang w:val="es-ES_tradnl"/>
        </w:rPr>
        <w:fldChar w:fldCharType="separate"/>
      </w:r>
      <w:r w:rsidR="003E4D78">
        <w:rPr>
          <w:rFonts w:ascii="Times New Roman" w:hAnsi="Times New Roman"/>
          <w:bCs/>
          <w:lang w:val="en-US"/>
        </w:rPr>
        <w:t>Error! Bookmark not defined.</w:t>
      </w:r>
      <w:r>
        <w:rPr>
          <w:rFonts w:ascii="Times New Roman" w:hAnsi="Times New Roman"/>
          <w:b/>
          <w:lang w:val="es-ES_tradnl"/>
        </w:rPr>
        <w:fldChar w:fldCharType="end"/>
      </w:r>
      <w:r>
        <w:rPr>
          <w:rFonts w:ascii="Times New Roman" w:hAnsi="Times New Roman"/>
          <w:lang w:val="es-ES_tradnl"/>
        </w:rPr>
        <w:t xml:space="preserve"> o el </w:t>
      </w:r>
      <w:r>
        <w:rPr>
          <w:rFonts w:ascii="Times New Roman" w:hAnsi="Times New Roman"/>
          <w:b/>
          <w:lang w:val="es-ES_tradnl"/>
        </w:rPr>
        <w:t>error de la suma de los cuadrados</w:t>
      </w:r>
      <w:r>
        <w:rPr>
          <w:rFonts w:ascii="Times New Roman" w:hAnsi="Times New Roman"/>
          <w:lang w:val="es-ES_tradnl"/>
        </w:rPr>
        <w:t>. Se hablará de este valor más adelante (si el suspenso es demasiado mire en la página 89).</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Para calcular el valor de a y b que minimiza (7.2) primero se calcula:</w:t>
      </w:r>
    </w:p>
    <w:p w:rsidR="00B94A3F" w:rsidRDefault="00B94A3F">
      <w:pPr>
        <w:spacing w:line="240" w:lineRule="atLeast"/>
        <w:jc w:val="both"/>
        <w:rPr>
          <w:rFonts w:ascii="Times New Roman" w:hAnsi="Times New Roman"/>
          <w:lang w:val="es-ES_tradnl"/>
        </w:rPr>
      </w:pPr>
    </w:p>
    <w:p w:rsidR="00B94A3F" w:rsidRDefault="00B94A3F">
      <w:pPr>
        <w:tabs>
          <w:tab w:val="left" w:pos="1890"/>
          <w:tab w:val="right" w:pos="9360"/>
        </w:tabs>
        <w:spacing w:line="360" w:lineRule="auto"/>
        <w:rPr>
          <w:lang w:val="es-ES_tradnl"/>
        </w:rPr>
      </w:pPr>
      <w:r>
        <w:rPr>
          <w:lang w:val="es-ES_tradnl"/>
        </w:rPr>
        <w:tab/>
      </w:r>
      <w:r w:rsidR="004C2DFA" w:rsidRPr="004C2DFA">
        <w:rPr>
          <w:position w:val="-24"/>
          <w:lang w:val="es-ES_tradnl"/>
        </w:rPr>
        <w:object w:dxaOrig="2420" w:dyaOrig="700">
          <v:shape id="_x0000_i1035" type="#_x0000_t75" style="width:121.65pt;height:34.75pt" o:ole="">
            <v:imagedata r:id="rId23" o:title=""/>
          </v:shape>
          <o:OLEObject Type="Embed" ProgID="Equation.3" ShapeID="_x0000_i1035" DrawAspect="Content" ObjectID="_1628583311" r:id="rId24"/>
        </w:object>
      </w:r>
      <w:r>
        <w:rPr>
          <w:lang w:val="es-ES_tradnl"/>
        </w:rPr>
        <w:tab/>
      </w:r>
      <w:r>
        <w:rPr>
          <w:rFonts w:ascii="Times New Roman" w:hAnsi="Times New Roman"/>
          <w:lang w:val="es-ES_tradnl"/>
        </w:rPr>
        <w:t>(7.3)</w:t>
      </w:r>
    </w:p>
    <w:p w:rsidR="00B94A3F" w:rsidRDefault="00B94A3F">
      <w:pPr>
        <w:tabs>
          <w:tab w:val="left" w:pos="1890"/>
          <w:tab w:val="right" w:pos="9360"/>
        </w:tabs>
        <w:spacing w:line="240" w:lineRule="atLeast"/>
        <w:rPr>
          <w:rFonts w:ascii="Times New Roman" w:hAnsi="Times New Roman"/>
          <w:lang w:val="es-ES_tradnl"/>
        </w:rPr>
      </w:pPr>
      <w:r>
        <w:rPr>
          <w:lang w:val="es-ES_tradnl"/>
        </w:rPr>
        <w:tab/>
      </w:r>
      <w:r w:rsidR="004C2DFA" w:rsidRPr="004C2DFA">
        <w:rPr>
          <w:position w:val="-50"/>
          <w:lang w:val="es-ES_tradnl"/>
        </w:rPr>
        <w:object w:dxaOrig="3060" w:dyaOrig="1120">
          <v:shape id="_x0000_i1036" type="#_x0000_t75" style="width:153.1pt;height:55.45pt" o:ole="">
            <v:imagedata r:id="rId25" o:title=""/>
          </v:shape>
          <o:OLEObject Type="Embed" ProgID="Equation.3" ShapeID="_x0000_i1036" DrawAspect="Content" ObjectID="_1628583312" r:id="rId26"/>
        </w:object>
      </w:r>
      <w:r>
        <w:rPr>
          <w:lang w:val="es-ES_tradnl"/>
        </w:rPr>
        <w:tab/>
      </w:r>
      <w:r>
        <w:rPr>
          <w:rFonts w:ascii="Times New Roman" w:hAnsi="Times New Roman"/>
          <w:lang w:val="es-ES_tradnl"/>
        </w:rPr>
        <w:t>(7.4)</w:t>
      </w:r>
    </w:p>
    <w:p w:rsidR="00B94A3F" w:rsidRDefault="00B94A3F">
      <w:pPr>
        <w:tabs>
          <w:tab w:val="left" w:pos="2880"/>
        </w:tabs>
        <w:spacing w:line="240" w:lineRule="atLeast"/>
        <w:rPr>
          <w:lang w:val="es-ES_tradnl"/>
        </w:rPr>
      </w:pPr>
    </w:p>
    <w:p w:rsidR="00B94A3F" w:rsidRDefault="00B94A3F">
      <w:pPr>
        <w:tabs>
          <w:tab w:val="left" w:pos="3060"/>
          <w:tab w:val="right" w:pos="9360"/>
        </w:tabs>
        <w:spacing w:line="240" w:lineRule="atLeast"/>
        <w:rPr>
          <w:rFonts w:ascii="Times New Roman" w:hAnsi="Times New Roman"/>
          <w:lang w:val="es-ES_tradnl"/>
        </w:rPr>
      </w:pPr>
      <w:r>
        <w:rPr>
          <w:rFonts w:ascii="Times New Roman" w:hAnsi="Times New Roman"/>
          <w:lang w:val="es-ES_tradnl"/>
        </w:rPr>
        <w:t xml:space="preserve">Ahora se calcula  </w:t>
      </w:r>
      <w:r>
        <w:rPr>
          <w:rFonts w:ascii="Times New Roman" w:hAnsi="Times New Roman"/>
          <w:b/>
          <w:lang w:val="es-ES_tradnl"/>
        </w:rPr>
        <w:t>b</w:t>
      </w:r>
      <w:r>
        <w:rPr>
          <w:rFonts w:ascii="Times New Roman" w:hAnsi="Times New Roman"/>
          <w:lang w:val="es-ES_tradnl"/>
        </w:rPr>
        <w:t xml:space="preserve">  como:</w:t>
      </w:r>
      <w:r>
        <w:rPr>
          <w:rFonts w:ascii="Times New Roman" w:hAnsi="Times New Roman"/>
          <w:lang w:val="es-ES_tradnl"/>
        </w:rPr>
        <w:tab/>
      </w:r>
      <w:r>
        <w:rPr>
          <w:position w:val="-32"/>
          <w:lang w:val="es-ES_tradnl"/>
        </w:rPr>
        <w:object w:dxaOrig="680" w:dyaOrig="780">
          <v:shape id="_x0000_i1037" type="#_x0000_t75" style="width:33.95pt;height:38.9pt" o:ole="">
            <v:imagedata r:id="rId27" o:title=""/>
          </v:shape>
          <o:OLEObject Type="Embed" ProgID="Equation" ShapeID="_x0000_i1037" DrawAspect="Content" ObjectID="_1628583313" r:id="rId28"/>
        </w:object>
      </w:r>
      <w:r>
        <w:rPr>
          <w:lang w:val="es-ES_tradnl"/>
        </w:rPr>
        <w:tab/>
      </w:r>
      <w:r>
        <w:rPr>
          <w:rFonts w:ascii="Times New Roman" w:hAnsi="Times New Roman"/>
          <w:lang w:val="es-ES_tradnl"/>
        </w:rPr>
        <w:t>(7.5a)</w:t>
      </w:r>
    </w:p>
    <w:p w:rsidR="00B94A3F" w:rsidRDefault="00B94A3F">
      <w:pPr>
        <w:spacing w:line="240" w:lineRule="atLeast"/>
        <w:jc w:val="center"/>
        <w:rPr>
          <w:rFonts w:ascii="Times New Roman" w:hAnsi="Times New Roman"/>
          <w:lang w:val="es-ES_tradnl"/>
        </w:rPr>
      </w:pPr>
    </w:p>
    <w:p w:rsidR="00B94A3F" w:rsidRDefault="00B94A3F">
      <w:pPr>
        <w:tabs>
          <w:tab w:val="left" w:pos="3060"/>
          <w:tab w:val="right" w:pos="9360"/>
        </w:tabs>
        <w:spacing w:line="240" w:lineRule="atLeast"/>
        <w:rPr>
          <w:rFonts w:ascii="Times New Roman" w:hAnsi="Times New Roman"/>
          <w:lang w:val="es-ES_tradnl"/>
        </w:rPr>
      </w:pPr>
      <w:r>
        <w:rPr>
          <w:rFonts w:ascii="Times New Roman" w:hAnsi="Times New Roman"/>
          <w:lang w:val="es-ES_tradnl"/>
        </w:rPr>
        <w:t xml:space="preserve">y   </w:t>
      </w:r>
      <w:r>
        <w:rPr>
          <w:rFonts w:ascii="Times New Roman" w:hAnsi="Times New Roman"/>
          <w:b/>
          <w:lang w:val="es-ES_tradnl"/>
        </w:rPr>
        <w:t xml:space="preserve">a </w:t>
      </w:r>
      <w:r>
        <w:rPr>
          <w:rFonts w:ascii="Times New Roman" w:hAnsi="Times New Roman"/>
          <w:lang w:val="es-ES_tradnl"/>
        </w:rPr>
        <w:t xml:space="preserve"> se calcula como:</w:t>
      </w:r>
      <w:r>
        <w:rPr>
          <w:rFonts w:ascii="Times New Roman" w:hAnsi="Times New Roman"/>
          <w:lang w:val="es-ES_tradnl"/>
        </w:rPr>
        <w:tab/>
      </w:r>
      <w:r>
        <w:rPr>
          <w:rFonts w:ascii="Times New Roman" w:hAnsi="Times New Roman"/>
          <w:position w:val="-10"/>
          <w:lang w:val="es-ES_tradnl"/>
        </w:rPr>
        <w:object w:dxaOrig="800" w:dyaOrig="380">
          <v:shape id="_x0000_i1038" type="#_x0000_t75" style="width:40.55pt;height:19.05pt" o:ole="">
            <v:imagedata r:id="rId29" o:title=""/>
          </v:shape>
          <o:OLEObject Type="Embed" ProgID="Equation" ShapeID="_x0000_i1038" DrawAspect="Content" ObjectID="_1628583314" r:id="rId30"/>
        </w:object>
      </w:r>
      <w:r>
        <w:rPr>
          <w:rFonts w:ascii="Times New Roman" w:hAnsi="Times New Roman"/>
          <w:lang w:val="es-ES_tradnl"/>
        </w:rPr>
        <w:tab/>
        <w:t>(7.5b)</w:t>
      </w:r>
    </w:p>
    <w:p w:rsidR="00B94A3F" w:rsidRDefault="00B94A3F">
      <w:pPr>
        <w:spacing w:line="240" w:lineRule="atLeast"/>
        <w:jc w:val="center"/>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lastRenderedPageBreak/>
        <w:tab/>
        <w:t>Como ejemplo se considerará la siguiente situación: una investigadora desea conocer cómo varía la temperatura con respecto a la altura en la isla Santa Cruz. Un buen día ella coloca 9 asistentes a lo largo de una línea que corre de la costa al punto más alto de la isla. A las 12 en punto del medio día exactamente ellos registran la temperatura en cada una de estas localizaciones. Los datos se presentan en la siguiente Tabla:</w:t>
      </w:r>
    </w:p>
    <w:p w:rsidR="00B94A3F" w:rsidRDefault="00B94A3F">
      <w:pPr>
        <w:spacing w:line="240" w:lineRule="atLeast"/>
        <w:jc w:val="both"/>
        <w:rPr>
          <w:rFonts w:ascii="Times New Roman" w:hAnsi="Times New Roman"/>
          <w:lang w:val="es-ES_tradnl"/>
        </w:rPr>
      </w:pPr>
    </w:p>
    <w:p w:rsidR="00B94A3F" w:rsidRDefault="00B94A3F">
      <w:pPr>
        <w:pStyle w:val="figure"/>
        <w:rPr>
          <w:lang w:val="es-ES_tradnl"/>
        </w:rPr>
      </w:pPr>
      <w:r>
        <w:rPr>
          <w:lang w:val="es-ES_tradnl"/>
        </w:rPr>
        <w:t>Tabla 7.1</w:t>
      </w:r>
    </w:p>
    <w:p w:rsidR="00B94A3F" w:rsidRDefault="00B94A3F">
      <w:pPr>
        <w:spacing w:line="240" w:lineRule="atLeast"/>
        <w:jc w:val="center"/>
        <w:rPr>
          <w:rFonts w:ascii="Times New Roman" w:hAnsi="Times New Roman"/>
          <w:lang w:val="es-ES_tradnl"/>
        </w:rPr>
      </w:pPr>
    </w:p>
    <w:p w:rsidR="00B94A3F" w:rsidRDefault="00B94A3F">
      <w:pPr>
        <w:tabs>
          <w:tab w:val="center" w:pos="2700"/>
          <w:tab w:val="center" w:pos="6030"/>
        </w:tabs>
        <w:spacing w:line="360" w:lineRule="auto"/>
        <w:jc w:val="both"/>
        <w:rPr>
          <w:rFonts w:ascii="Times New Roman" w:hAnsi="Times New Roman"/>
          <w:u w:val="single"/>
          <w:lang w:val="es-ES_tradnl"/>
        </w:rPr>
      </w:pPr>
      <w:r>
        <w:rPr>
          <w:rFonts w:ascii="Times New Roman" w:hAnsi="Times New Roman"/>
          <w:lang w:val="es-ES_tradnl"/>
        </w:rPr>
        <w:tab/>
      </w:r>
      <w:r>
        <w:rPr>
          <w:rFonts w:ascii="Times New Roman" w:hAnsi="Times New Roman"/>
          <w:u w:val="single"/>
          <w:lang w:val="es-ES_tradnl"/>
        </w:rPr>
        <w:t>Altura (m)</w:t>
      </w:r>
      <w:r>
        <w:rPr>
          <w:rFonts w:ascii="Times New Roman" w:hAnsi="Times New Roman"/>
          <w:lang w:val="es-ES_tradnl"/>
        </w:rPr>
        <w:tab/>
      </w:r>
      <w:r>
        <w:rPr>
          <w:rFonts w:ascii="Times New Roman" w:hAnsi="Times New Roman"/>
          <w:u w:val="single"/>
          <w:lang w:val="es-ES_tradnl"/>
        </w:rPr>
        <w:t>Temperatura (°C)</w:t>
      </w:r>
    </w:p>
    <w:p w:rsidR="00B94A3F" w:rsidRDefault="00B94A3F">
      <w:pPr>
        <w:tabs>
          <w:tab w:val="decimal" w:pos="2880"/>
          <w:tab w:val="left" w:pos="5760"/>
        </w:tabs>
        <w:spacing w:line="240" w:lineRule="atLeast"/>
        <w:jc w:val="both"/>
        <w:rPr>
          <w:rFonts w:ascii="Times New Roman" w:hAnsi="Times New Roman"/>
          <w:lang w:val="es-ES_tradnl"/>
        </w:rPr>
      </w:pPr>
      <w:r>
        <w:rPr>
          <w:rFonts w:ascii="Times New Roman" w:hAnsi="Times New Roman"/>
          <w:lang w:val="es-ES_tradnl"/>
        </w:rPr>
        <w:tab/>
        <w:t>0</w:t>
      </w:r>
      <w:r>
        <w:rPr>
          <w:rFonts w:ascii="Times New Roman" w:hAnsi="Times New Roman"/>
          <w:lang w:val="es-ES_tradnl"/>
        </w:rPr>
        <w:tab/>
        <w:t>25.0</w:t>
      </w:r>
    </w:p>
    <w:p w:rsidR="00B94A3F" w:rsidRDefault="00B94A3F">
      <w:pPr>
        <w:tabs>
          <w:tab w:val="decimal" w:pos="2880"/>
          <w:tab w:val="left" w:pos="5760"/>
        </w:tabs>
        <w:spacing w:line="240" w:lineRule="atLeast"/>
        <w:jc w:val="both"/>
        <w:rPr>
          <w:rFonts w:ascii="Times New Roman" w:hAnsi="Times New Roman"/>
          <w:lang w:val="es-ES_tradnl"/>
        </w:rPr>
      </w:pPr>
      <w:r>
        <w:rPr>
          <w:rFonts w:ascii="Times New Roman" w:hAnsi="Times New Roman"/>
          <w:lang w:val="es-ES_tradnl"/>
        </w:rPr>
        <w:tab/>
        <w:t>50</w:t>
      </w:r>
      <w:r>
        <w:rPr>
          <w:rFonts w:ascii="Times New Roman" w:hAnsi="Times New Roman"/>
          <w:lang w:val="es-ES_tradnl"/>
        </w:rPr>
        <w:tab/>
        <w:t>24.1</w:t>
      </w:r>
    </w:p>
    <w:p w:rsidR="00B94A3F" w:rsidRDefault="00B94A3F">
      <w:pPr>
        <w:tabs>
          <w:tab w:val="decimal" w:pos="2880"/>
          <w:tab w:val="left" w:pos="5760"/>
        </w:tabs>
        <w:spacing w:line="240" w:lineRule="atLeast"/>
        <w:jc w:val="both"/>
        <w:rPr>
          <w:rFonts w:ascii="Times New Roman" w:hAnsi="Times New Roman"/>
          <w:lang w:val="es-ES_tradnl"/>
        </w:rPr>
      </w:pPr>
      <w:r>
        <w:rPr>
          <w:rFonts w:ascii="Times New Roman" w:hAnsi="Times New Roman"/>
          <w:lang w:val="es-ES_tradnl"/>
        </w:rPr>
        <w:tab/>
        <w:t>190</w:t>
      </w:r>
      <w:r>
        <w:rPr>
          <w:rFonts w:ascii="Times New Roman" w:hAnsi="Times New Roman"/>
          <w:lang w:val="es-ES_tradnl"/>
        </w:rPr>
        <w:tab/>
        <w:t>23.5</w:t>
      </w:r>
    </w:p>
    <w:p w:rsidR="00B94A3F" w:rsidRDefault="00B94A3F">
      <w:pPr>
        <w:tabs>
          <w:tab w:val="decimal" w:pos="2880"/>
          <w:tab w:val="left" w:pos="5760"/>
        </w:tabs>
        <w:spacing w:line="240" w:lineRule="atLeast"/>
        <w:jc w:val="both"/>
        <w:rPr>
          <w:rFonts w:ascii="Times New Roman" w:hAnsi="Times New Roman"/>
          <w:lang w:val="es-ES_tradnl"/>
        </w:rPr>
      </w:pPr>
      <w:r>
        <w:rPr>
          <w:rFonts w:ascii="Times New Roman" w:hAnsi="Times New Roman"/>
          <w:lang w:val="es-ES_tradnl"/>
        </w:rPr>
        <w:tab/>
        <w:t>305</w:t>
      </w:r>
      <w:r>
        <w:rPr>
          <w:rFonts w:ascii="Times New Roman" w:hAnsi="Times New Roman"/>
          <w:lang w:val="es-ES_tradnl"/>
        </w:rPr>
        <w:tab/>
        <w:t>21.2</w:t>
      </w:r>
    </w:p>
    <w:p w:rsidR="00B94A3F" w:rsidRDefault="00B94A3F">
      <w:pPr>
        <w:tabs>
          <w:tab w:val="decimal" w:pos="2880"/>
          <w:tab w:val="left" w:pos="5760"/>
        </w:tabs>
        <w:spacing w:line="240" w:lineRule="atLeast"/>
        <w:jc w:val="both"/>
        <w:rPr>
          <w:rFonts w:ascii="Times New Roman" w:hAnsi="Times New Roman"/>
          <w:lang w:val="es-ES_tradnl"/>
        </w:rPr>
      </w:pPr>
      <w:r>
        <w:rPr>
          <w:rFonts w:ascii="Times New Roman" w:hAnsi="Times New Roman"/>
          <w:lang w:val="es-ES_tradnl"/>
        </w:rPr>
        <w:tab/>
        <w:t>456</w:t>
      </w:r>
      <w:r>
        <w:rPr>
          <w:rFonts w:ascii="Times New Roman" w:hAnsi="Times New Roman"/>
          <w:lang w:val="es-ES_tradnl"/>
        </w:rPr>
        <w:tab/>
        <w:t>20.6</w:t>
      </w:r>
    </w:p>
    <w:p w:rsidR="00B94A3F" w:rsidRDefault="00B94A3F">
      <w:pPr>
        <w:tabs>
          <w:tab w:val="decimal" w:pos="2880"/>
          <w:tab w:val="left" w:pos="5760"/>
        </w:tabs>
        <w:spacing w:line="240" w:lineRule="atLeast"/>
        <w:jc w:val="both"/>
        <w:rPr>
          <w:rFonts w:ascii="Times New Roman" w:hAnsi="Times New Roman"/>
          <w:lang w:val="es-ES_tradnl"/>
        </w:rPr>
      </w:pPr>
      <w:r>
        <w:rPr>
          <w:rFonts w:ascii="Times New Roman" w:hAnsi="Times New Roman"/>
          <w:lang w:val="es-ES_tradnl"/>
        </w:rPr>
        <w:tab/>
        <w:t>501</w:t>
      </w:r>
      <w:r>
        <w:rPr>
          <w:rFonts w:ascii="Times New Roman" w:hAnsi="Times New Roman"/>
          <w:lang w:val="es-ES_tradnl"/>
        </w:rPr>
        <w:tab/>
        <w:t>20.0</w:t>
      </w:r>
    </w:p>
    <w:p w:rsidR="00B94A3F" w:rsidRDefault="00B94A3F">
      <w:pPr>
        <w:tabs>
          <w:tab w:val="decimal" w:pos="2880"/>
          <w:tab w:val="left" w:pos="5760"/>
        </w:tabs>
        <w:spacing w:line="240" w:lineRule="atLeast"/>
        <w:jc w:val="both"/>
        <w:rPr>
          <w:rFonts w:ascii="Times New Roman" w:hAnsi="Times New Roman"/>
          <w:lang w:val="es-ES_tradnl"/>
        </w:rPr>
      </w:pPr>
      <w:r>
        <w:rPr>
          <w:rFonts w:ascii="Times New Roman" w:hAnsi="Times New Roman"/>
          <w:lang w:val="es-ES_tradnl"/>
        </w:rPr>
        <w:tab/>
        <w:t>615</w:t>
      </w:r>
      <w:r>
        <w:rPr>
          <w:rFonts w:ascii="Times New Roman" w:hAnsi="Times New Roman"/>
          <w:lang w:val="es-ES_tradnl"/>
        </w:rPr>
        <w:tab/>
        <w:t>18.5</w:t>
      </w:r>
    </w:p>
    <w:p w:rsidR="00B94A3F" w:rsidRDefault="00B94A3F">
      <w:pPr>
        <w:tabs>
          <w:tab w:val="decimal" w:pos="2880"/>
          <w:tab w:val="left" w:pos="5760"/>
        </w:tabs>
        <w:spacing w:line="240" w:lineRule="atLeast"/>
        <w:jc w:val="both"/>
        <w:rPr>
          <w:rFonts w:ascii="Times New Roman" w:hAnsi="Times New Roman"/>
          <w:lang w:val="es-ES_tradnl"/>
        </w:rPr>
      </w:pPr>
      <w:r>
        <w:rPr>
          <w:rFonts w:ascii="Times New Roman" w:hAnsi="Times New Roman"/>
          <w:lang w:val="es-ES_tradnl"/>
        </w:rPr>
        <w:tab/>
        <w:t>700</w:t>
      </w:r>
      <w:r>
        <w:rPr>
          <w:rFonts w:ascii="Times New Roman" w:hAnsi="Times New Roman"/>
          <w:lang w:val="es-ES_tradnl"/>
        </w:rPr>
        <w:tab/>
        <w:t>17.2</w:t>
      </w:r>
    </w:p>
    <w:p w:rsidR="00B94A3F" w:rsidRDefault="00B94A3F">
      <w:pPr>
        <w:tabs>
          <w:tab w:val="decimal" w:pos="2880"/>
          <w:tab w:val="left" w:pos="5760"/>
        </w:tabs>
        <w:spacing w:line="240" w:lineRule="atLeast"/>
        <w:jc w:val="both"/>
        <w:rPr>
          <w:rFonts w:ascii="Times New Roman" w:hAnsi="Times New Roman"/>
          <w:lang w:val="es-ES_tradnl"/>
        </w:rPr>
      </w:pPr>
      <w:r>
        <w:rPr>
          <w:rFonts w:ascii="Times New Roman" w:hAnsi="Times New Roman"/>
          <w:lang w:val="es-ES_tradnl"/>
        </w:rPr>
        <w:tab/>
        <w:t>825</w:t>
      </w:r>
      <w:r>
        <w:rPr>
          <w:rFonts w:ascii="Times New Roman" w:hAnsi="Times New Roman"/>
          <w:lang w:val="es-ES_tradnl"/>
        </w:rPr>
        <w:tab/>
        <w:t>17.0</w:t>
      </w:r>
    </w:p>
    <w:p w:rsidR="00B94A3F" w:rsidRDefault="00B94A3F">
      <w:pPr>
        <w:tabs>
          <w:tab w:val="left" w:pos="1151"/>
          <w:tab w:val="left" w:pos="5761"/>
        </w:tabs>
        <w:spacing w:line="240" w:lineRule="atLeast"/>
        <w:jc w:val="both"/>
        <w:rPr>
          <w:rFonts w:ascii="Times New Roman" w:hAnsi="Times New Roman"/>
          <w:lang w:val="es-ES_tradnl"/>
        </w:rPr>
      </w:pPr>
    </w:p>
    <w:p w:rsidR="00B94A3F" w:rsidRDefault="00B94A3F">
      <w:pPr>
        <w:tabs>
          <w:tab w:val="left" w:pos="1151"/>
          <w:tab w:val="left" w:pos="5761"/>
        </w:tabs>
        <w:spacing w:line="240" w:lineRule="atLeast"/>
        <w:jc w:val="both"/>
        <w:rPr>
          <w:rFonts w:ascii="Times New Roman" w:hAnsi="Times New Roman"/>
          <w:lang w:val="es-ES_tradnl"/>
        </w:rPr>
      </w:pPr>
      <w:r>
        <w:rPr>
          <w:rFonts w:ascii="Times New Roman" w:hAnsi="Times New Roman"/>
          <w:position w:val="-66"/>
          <w:lang w:val="es-ES_tradnl"/>
        </w:rPr>
        <w:object w:dxaOrig="7560" w:dyaOrig="6100">
          <v:shape id="_x0000_i1039" type="#_x0000_t75" style="width:378.2pt;height:304.55pt" o:ole="">
            <v:imagedata r:id="rId31" o:title=""/>
          </v:shape>
          <o:OLEObject Type="Embed" ProgID="Equation" ShapeID="_x0000_i1039" DrawAspect="Content" ObjectID="_1628583315" r:id="rId32"/>
        </w:object>
      </w:r>
    </w:p>
    <w:p w:rsidR="00B94A3F" w:rsidRDefault="00B94A3F">
      <w:pPr>
        <w:tabs>
          <w:tab w:val="left" w:pos="1151"/>
          <w:tab w:val="left" w:pos="5761"/>
        </w:tabs>
        <w:spacing w:line="240" w:lineRule="atLeast"/>
        <w:jc w:val="both"/>
        <w:rPr>
          <w:rFonts w:ascii="Times New Roman" w:hAnsi="Times New Roman"/>
          <w:lang w:val="es-ES_tradnl"/>
        </w:rPr>
      </w:pPr>
    </w:p>
    <w:p w:rsidR="00B94A3F" w:rsidRDefault="00B94A3F">
      <w:pPr>
        <w:tabs>
          <w:tab w:val="left" w:pos="1151"/>
          <w:tab w:val="left" w:pos="5761"/>
        </w:tabs>
        <w:spacing w:line="240" w:lineRule="atLeast"/>
        <w:jc w:val="both"/>
        <w:rPr>
          <w:rFonts w:ascii="Times New Roman" w:hAnsi="Times New Roman"/>
          <w:lang w:val="es-ES_tradnl"/>
        </w:rPr>
      </w:pPr>
      <w:r>
        <w:rPr>
          <w:rFonts w:ascii="Times New Roman" w:hAnsi="Times New Roman"/>
          <w:lang w:val="es-ES_tradnl"/>
        </w:rPr>
        <w:t>La línea más apropiada para estos datos es:</w:t>
      </w:r>
    </w:p>
    <w:p w:rsidR="00B94A3F" w:rsidRDefault="00B94A3F">
      <w:pPr>
        <w:tabs>
          <w:tab w:val="left" w:pos="1151"/>
          <w:tab w:val="left" w:pos="5761"/>
        </w:tabs>
        <w:spacing w:line="240" w:lineRule="atLeast"/>
        <w:jc w:val="both"/>
        <w:rPr>
          <w:rFonts w:ascii="Times New Roman" w:hAnsi="Times New Roman"/>
          <w:lang w:val="es-ES_tradnl"/>
        </w:rPr>
      </w:pPr>
    </w:p>
    <w:p w:rsidR="00B94A3F" w:rsidRDefault="00B94A3F">
      <w:pPr>
        <w:tabs>
          <w:tab w:val="left" w:pos="1151"/>
          <w:tab w:val="left" w:pos="5761"/>
        </w:tabs>
        <w:spacing w:line="240" w:lineRule="atLeast"/>
        <w:jc w:val="center"/>
        <w:rPr>
          <w:rFonts w:ascii="Times New Roman" w:hAnsi="Times New Roman"/>
          <w:b/>
          <w:lang w:val="es-ES_tradnl"/>
        </w:rPr>
      </w:pPr>
      <w:r>
        <w:rPr>
          <w:rFonts w:ascii="Times New Roman" w:hAnsi="Times New Roman"/>
          <w:b/>
          <w:lang w:val="es-ES_tradnl"/>
        </w:rPr>
        <w:t>temp (°C) = 24.88 - 0.0101 x altura (m)</w:t>
      </w:r>
    </w:p>
    <w:p w:rsidR="00B94A3F" w:rsidRDefault="00B94A3F">
      <w:pPr>
        <w:tabs>
          <w:tab w:val="left" w:pos="1151"/>
          <w:tab w:val="left" w:pos="5761"/>
        </w:tabs>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lastRenderedPageBreak/>
        <w:t xml:space="preserve">en otras palabras: la temperatura al nivel del mar se espera que sea 24.88 °C y que disminuya 0.0101 °C por cada metro de incremento en altitud (1.01 °C cada 100 m). </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u w:val="single"/>
          <w:lang w:val="es-ES_tradnl"/>
        </w:rPr>
        <w:t>Utilizando las ecuaciones de regresión</w:t>
      </w:r>
      <w:r>
        <w:rPr>
          <w:rFonts w:ascii="Times New Roman" w:hAnsi="Times New Roman"/>
          <w:u w:val="single"/>
          <w:lang w:val="es-ES_tradnl"/>
        </w:rPr>
        <w:fldChar w:fldCharType="begin"/>
      </w:r>
      <w:r w:rsidRPr="004C2DFA">
        <w:rPr>
          <w:lang w:val="es-ES"/>
        </w:rPr>
        <w:instrText xml:space="preserve"> X "</w:instrText>
      </w:r>
      <w:r>
        <w:rPr>
          <w:rFonts w:ascii="Times New Roman" w:hAnsi="Times New Roman"/>
          <w:b/>
          <w:lang w:val="es-ES_tradnl"/>
        </w:rPr>
        <w:instrText>regresión</w:instrText>
      </w:r>
      <w:r w:rsidRPr="004C2DFA">
        <w:rPr>
          <w:lang w:val="es-ES"/>
        </w:rPr>
        <w:instrText xml:space="preserve">" </w:instrText>
      </w:r>
      <w:r w:rsidR="003E4D78">
        <w:rPr>
          <w:rFonts w:ascii="Times New Roman" w:hAnsi="Times New Roman"/>
          <w:u w:val="single"/>
          <w:lang w:val="es-ES_tradnl"/>
        </w:rPr>
        <w:fldChar w:fldCharType="separate"/>
      </w:r>
      <w:r w:rsidR="003E4D78">
        <w:rPr>
          <w:rFonts w:ascii="Times New Roman" w:hAnsi="Times New Roman"/>
          <w:b/>
          <w:bCs/>
          <w:u w:val="single"/>
          <w:lang w:val="en-US"/>
        </w:rPr>
        <w:t>Error! Bookmark not defined.</w:t>
      </w:r>
      <w:r>
        <w:rPr>
          <w:rFonts w:ascii="Times New Roman" w:hAnsi="Times New Roman"/>
          <w:u w:val="single"/>
          <w:lang w:val="es-ES_tradnl"/>
        </w:rPr>
        <w:fldChar w:fldCharType="end"/>
      </w:r>
      <w:r>
        <w:rPr>
          <w:rFonts w:ascii="Times New Roman" w:hAnsi="Times New Roman"/>
          <w:u w:val="single"/>
          <w:lang w:val="es-ES_tradnl"/>
        </w:rPr>
        <w:t xml:space="preserve"> para predecir valores de Y</w:t>
      </w:r>
      <w:r>
        <w:rPr>
          <w:rFonts w:ascii="Times New Roman" w:hAnsi="Times New Roman"/>
          <w:lang w:val="es-ES_tradnl"/>
        </w:rPr>
        <w:t>:</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 xml:space="preserve">Una vez que se ha calculado </w:t>
      </w:r>
      <w:r>
        <w:rPr>
          <w:rFonts w:ascii="Times New Roman" w:hAnsi="Times New Roman"/>
          <w:b/>
          <w:lang w:val="es-ES_tradnl"/>
        </w:rPr>
        <w:t>a</w:t>
      </w:r>
      <w:r>
        <w:rPr>
          <w:rFonts w:ascii="Times New Roman" w:hAnsi="Times New Roman"/>
          <w:lang w:val="es-ES_tradnl"/>
        </w:rPr>
        <w:t xml:space="preserve"> y </w:t>
      </w:r>
      <w:r>
        <w:rPr>
          <w:rFonts w:ascii="Times New Roman" w:hAnsi="Times New Roman"/>
          <w:b/>
          <w:lang w:val="es-ES_tradnl"/>
        </w:rPr>
        <w:t>b</w:t>
      </w:r>
      <w:r>
        <w:rPr>
          <w:rFonts w:ascii="Times New Roman" w:hAnsi="Times New Roman"/>
          <w:lang w:val="es-ES_tradnl"/>
        </w:rPr>
        <w:t xml:space="preserve"> es posible predecir los valores esperados de la variable dependiente</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variable dependiente</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para un valor dado de X. Note que </w:t>
      </w:r>
      <w:r>
        <w:rPr>
          <w:rFonts w:ascii="Times New Roman" w:hAnsi="Times New Roman"/>
          <w:b/>
          <w:lang w:val="es-ES_tradnl"/>
        </w:rPr>
        <w:t>nunca</w:t>
      </w:r>
      <w:r>
        <w:rPr>
          <w:rFonts w:ascii="Times New Roman" w:hAnsi="Times New Roman"/>
          <w:lang w:val="es-ES_tradnl"/>
        </w:rPr>
        <w:t xml:space="preserve"> se debe tratar de hacer lo inverso: calcular un valor esperado para X basado en algún valor seleccionado de Y, ya que esto no es válido estadísticamente y puede fácilmente dar resultados erróneos. </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 xml:space="preserve">Para el ejemplo anterior podemos calcular la temperatura estimada para los 250 m de altitud. Sustituyendo el valor de 250 por X tendremos: </w:t>
      </w:r>
    </w:p>
    <w:p w:rsidR="00B94A3F" w:rsidRDefault="00B94A3F">
      <w:pPr>
        <w:spacing w:line="240" w:lineRule="atLeast"/>
        <w:jc w:val="both"/>
        <w:rPr>
          <w:rFonts w:ascii="Times New Roman" w:hAnsi="Times New Roman"/>
          <w:lang w:val="es-ES_tradnl"/>
        </w:rPr>
      </w:pPr>
    </w:p>
    <w:p w:rsidR="00B94A3F" w:rsidRDefault="00B94A3F">
      <w:pPr>
        <w:spacing w:line="360" w:lineRule="auto"/>
        <w:jc w:val="center"/>
        <w:rPr>
          <w:rFonts w:ascii="Times New Roman" w:hAnsi="Times New Roman"/>
          <w:lang w:val="es-ES_tradnl"/>
        </w:rPr>
      </w:pPr>
      <w:r>
        <w:rPr>
          <w:rFonts w:ascii="Times New Roman" w:hAnsi="Times New Roman"/>
          <w:lang w:val="es-ES_tradnl"/>
        </w:rPr>
        <w:t>temp. = 24.88 - 0.0101 x 250</w:t>
      </w:r>
    </w:p>
    <w:p w:rsidR="00B94A3F" w:rsidRDefault="00B94A3F">
      <w:pPr>
        <w:tabs>
          <w:tab w:val="left" w:pos="3870"/>
        </w:tabs>
        <w:spacing w:line="240" w:lineRule="atLeast"/>
        <w:jc w:val="both"/>
        <w:rPr>
          <w:rFonts w:ascii="Times New Roman" w:hAnsi="Times New Roman"/>
          <w:b/>
          <w:lang w:val="es-ES_tradnl"/>
        </w:rPr>
      </w:pPr>
      <w:r>
        <w:rPr>
          <w:rFonts w:ascii="Times New Roman" w:hAnsi="Times New Roman"/>
          <w:b/>
          <w:lang w:val="es-ES_tradnl"/>
        </w:rPr>
        <w:tab/>
        <w:t xml:space="preserve">= 22.34 °C </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b/>
          <w:u w:val="single"/>
          <w:lang w:val="es-ES_tradnl"/>
        </w:rPr>
        <w:t>CUIDADO</w:t>
      </w:r>
      <w:r>
        <w:rPr>
          <w:rFonts w:ascii="Times New Roman" w:hAnsi="Times New Roman"/>
          <w:lang w:val="es-ES_tradnl"/>
        </w:rPr>
        <w:t>: ¡</w:t>
      </w:r>
      <w:r>
        <w:rPr>
          <w:rFonts w:ascii="Times New Roman" w:hAnsi="Times New Roman"/>
          <w:u w:val="double"/>
          <w:lang w:val="es-ES_tradnl"/>
        </w:rPr>
        <w:t>Nunca</w:t>
      </w:r>
      <w:r>
        <w:rPr>
          <w:rFonts w:ascii="Times New Roman" w:hAnsi="Times New Roman"/>
          <w:lang w:val="es-ES_tradnl"/>
        </w:rPr>
        <w:t xml:space="preserve"> se debe usar una ecuación de regresión</w:t>
      </w:r>
      <w:r>
        <w:rPr>
          <w:rFonts w:ascii="Times New Roman" w:hAnsi="Times New Roman"/>
          <w:lang w:val="es-ES_tradnl"/>
        </w:rPr>
        <w:fldChar w:fldCharType="begin"/>
      </w:r>
      <w:r w:rsidRPr="004C2DFA">
        <w:rPr>
          <w:lang w:val="es-ES"/>
        </w:rPr>
        <w:instrText xml:space="preserve"> X "</w:instrText>
      </w:r>
      <w:r>
        <w:rPr>
          <w:rFonts w:ascii="Times New Roman" w:hAnsi="Times New Roman"/>
          <w:b/>
          <w:lang w:val="es-ES_tradnl"/>
        </w:rPr>
        <w:instrText>regresión</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para estimar valores de Y que se van a usar para estimar valores de X fuera del rango de los valores de X que se usaron originalmente para estimar la ecuación! Una ecuación de regresión es válida sólo en el rango de valores de X usados para generar la ecuación. El peligro de estimar fuera de este rango es que nunca sabemos con seguridad si la relación que hemos descrito continúa igual fuera del rango de los datos examinados. Siempre es posible, en verdad es hasta común, que para valores intermedios de una relación particular la variable dependiente</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variable dependiente</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es una función lineal de la variable independiente</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variable independiente</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pero, para valores más extremos esta función se convierte más en una no lineal (véase el Gráfico 7.4).</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p>
    <w:p w:rsidR="00B94A3F" w:rsidRDefault="00B94A3F">
      <w:pPr>
        <w:pStyle w:val="figure"/>
        <w:rPr>
          <w:lang w:val="es-ES_tradnl"/>
        </w:rPr>
      </w:pPr>
      <w:r>
        <w:rPr>
          <w:lang w:val="es-ES_tradnl"/>
        </w:rPr>
        <w:t>Gráfico 7.4</w:t>
      </w:r>
    </w:p>
    <w:p w:rsidR="00B94A3F" w:rsidRDefault="00B94A3F">
      <w:pPr>
        <w:pStyle w:val="figure"/>
        <w:rPr>
          <w:lang w:val="es-ES_tradnl"/>
        </w:rPr>
      </w:pPr>
    </w:p>
    <w:p w:rsidR="00B94A3F" w:rsidRDefault="00B94A3F">
      <w:pPr>
        <w:spacing w:line="240" w:lineRule="atLeast"/>
        <w:jc w:val="center"/>
        <w:rPr>
          <w:rFonts w:ascii="Times New Roman" w:hAnsi="Times New Roman"/>
          <w:lang w:val="es-ES_tradnl"/>
        </w:rPr>
      </w:pPr>
      <w:r>
        <w:rPr>
          <w:rFonts w:ascii="Times New Roman" w:hAnsi="Times New Roman"/>
          <w:lang w:val="es-ES_tradnl"/>
        </w:rPr>
        <w:object w:dxaOrig="8421" w:dyaOrig="5146">
          <v:shape id="_x0000_i1040" type="#_x0000_t75" style="width:329.4pt;height:201.95pt" o:ole="">
            <v:imagedata r:id="rId33" o:title=""/>
          </v:shape>
          <o:OLEObject Type="Embed" ProgID="CDraw4" ShapeID="_x0000_i1040" DrawAspect="Content" ObjectID="_1628583316" r:id="rId34"/>
        </w:object>
      </w:r>
    </w:p>
    <w:p w:rsidR="00B94A3F" w:rsidRDefault="00B94A3F">
      <w:pPr>
        <w:spacing w:line="240" w:lineRule="atLeast"/>
        <w:jc w:val="both"/>
        <w:rPr>
          <w:rFonts w:ascii="Times New Roman" w:hAnsi="Times New Roman"/>
          <w:lang w:val="es-ES_tradnl"/>
        </w:rPr>
      </w:pPr>
      <w:r>
        <w:rPr>
          <w:rFonts w:ascii="Times New Roman" w:hAnsi="Times New Roman"/>
          <w:u w:val="single"/>
          <w:lang w:val="es-ES_tradnl"/>
        </w:rPr>
        <w:br w:type="column"/>
      </w:r>
      <w:r>
        <w:rPr>
          <w:rFonts w:ascii="Times New Roman" w:hAnsi="Times New Roman"/>
          <w:u w:val="single"/>
          <w:lang w:val="es-ES_tradnl"/>
        </w:rPr>
        <w:lastRenderedPageBreak/>
        <w:t>Cuidados con la  interpretación de  modelos matemáticos</w:t>
      </w:r>
      <w:r>
        <w:rPr>
          <w:rFonts w:ascii="Times New Roman" w:hAnsi="Times New Roman"/>
          <w:lang w:val="es-ES_tradnl"/>
        </w:rPr>
        <w:t>:</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Un modelo matemático</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modelo matemático</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w:t>
      </w:r>
      <w:r>
        <w:rPr>
          <w:rFonts w:ascii="Times New Roman" w:hAnsi="Times New Roman"/>
          <w:u w:val="double"/>
          <w:lang w:val="es-ES_tradnl"/>
        </w:rPr>
        <w:t>no es</w:t>
      </w:r>
      <w:r>
        <w:rPr>
          <w:rFonts w:ascii="Times New Roman" w:hAnsi="Times New Roman"/>
          <w:lang w:val="es-ES_tradnl"/>
        </w:rPr>
        <w:t xml:space="preserve"> una prueba de una relación biológica causal. En otras palabras, solo porque se haya desarrollado un análisis de regresión</w:t>
      </w:r>
      <w:r>
        <w:rPr>
          <w:rFonts w:ascii="Times New Roman" w:hAnsi="Times New Roman"/>
          <w:lang w:val="es-ES_tradnl"/>
        </w:rPr>
        <w:fldChar w:fldCharType="begin"/>
      </w:r>
      <w:r w:rsidRPr="004C2DFA">
        <w:rPr>
          <w:lang w:val="es-ES"/>
        </w:rPr>
        <w:instrText xml:space="preserve"> X "</w:instrText>
      </w:r>
      <w:r>
        <w:rPr>
          <w:rFonts w:ascii="Times New Roman" w:hAnsi="Times New Roman"/>
          <w:b/>
          <w:lang w:val="es-ES_tradnl"/>
        </w:rPr>
        <w:instrText>regresión</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y calculado la ecuación de regresión, la cual se adapta a los datos perfectamente, no se ha probado que la magnitud de la variable dependiente</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variable dependiente</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esté siendo controlada o influida por la magnitud de la variable independiente</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variable independiente</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Considérese el siguiente ejemplo imaginario: en Puerto Ayora se ha notado que tanto la tasa de nacimientos humanos como el número de garzas del ganado han aumentado por varios años los datos se muestran gráficamente en el Gráfico 7.5.</w:t>
      </w:r>
    </w:p>
    <w:p w:rsidR="00B94A3F" w:rsidRDefault="00B94A3F">
      <w:pPr>
        <w:spacing w:line="240" w:lineRule="atLeast"/>
        <w:jc w:val="both"/>
        <w:rPr>
          <w:rFonts w:ascii="Times New Roman" w:hAnsi="Times New Roman"/>
          <w:lang w:val="es-ES_tradnl"/>
        </w:rPr>
      </w:pPr>
    </w:p>
    <w:p w:rsidR="00B94A3F" w:rsidRDefault="0061149B">
      <w:pPr>
        <w:spacing w:line="240" w:lineRule="atLeast"/>
        <w:jc w:val="both"/>
        <w:rPr>
          <w:rFonts w:ascii="Times New Roman" w:hAnsi="Times New Roman"/>
          <w:lang w:val="es-ES_tradnl"/>
        </w:rPr>
      </w:pPr>
      <w:r>
        <w:rPr>
          <w:rFonts w:ascii="Times New Roman" w:hAnsi="Times New Roman"/>
          <w:lang w:val="es-ES_tradnl"/>
        </w:rPr>
        <w:tab/>
        <w:t>Con</w:t>
      </w:r>
      <w:r w:rsidR="00B94A3F">
        <w:rPr>
          <w:rFonts w:ascii="Times New Roman" w:hAnsi="Times New Roman"/>
          <w:lang w:val="es-ES_tradnl"/>
        </w:rPr>
        <w:t xml:space="preserve"> base </w:t>
      </w:r>
      <w:r>
        <w:rPr>
          <w:rFonts w:ascii="Times New Roman" w:hAnsi="Times New Roman"/>
          <w:lang w:val="es-ES_tradnl"/>
        </w:rPr>
        <w:t>en</w:t>
      </w:r>
      <w:r w:rsidR="00B94A3F">
        <w:rPr>
          <w:rFonts w:ascii="Times New Roman" w:hAnsi="Times New Roman"/>
          <w:lang w:val="es-ES_tradnl"/>
        </w:rPr>
        <w:t xml:space="preserve"> estos datos exclusivamente, sería muy fácil concluir que el incremento de la tasa de nacimientos en Puerto Ayora al incremento en la población</w:t>
      </w:r>
      <w:r w:rsidR="00B94A3F">
        <w:rPr>
          <w:rFonts w:ascii="Times New Roman" w:hAnsi="Times New Roman"/>
          <w:lang w:val="es-ES_tradnl"/>
        </w:rPr>
        <w:fldChar w:fldCharType="begin"/>
      </w:r>
      <w:r w:rsidR="00B94A3F" w:rsidRPr="004C2DFA">
        <w:rPr>
          <w:lang w:val="es-ES"/>
        </w:rPr>
        <w:instrText xml:space="preserve"> X "</w:instrText>
      </w:r>
      <w:r w:rsidR="00B94A3F">
        <w:rPr>
          <w:rFonts w:ascii="Times New Roman" w:hAnsi="Times New Roman"/>
          <w:lang w:val="es-ES_tradnl"/>
        </w:rPr>
        <w:instrText>población</w:instrText>
      </w:r>
      <w:r w:rsidR="00B94A3F"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sidR="00B94A3F">
        <w:rPr>
          <w:rFonts w:ascii="Times New Roman" w:hAnsi="Times New Roman"/>
          <w:lang w:val="es-ES_tradnl"/>
        </w:rPr>
        <w:fldChar w:fldCharType="end"/>
      </w:r>
      <w:r w:rsidR="00B94A3F">
        <w:rPr>
          <w:rFonts w:ascii="Times New Roman" w:hAnsi="Times New Roman"/>
          <w:lang w:val="es-ES_tradnl"/>
        </w:rPr>
        <w:t xml:space="preserve"> de garzas (como no hay cigüeñas en Galápagos...). A menos que se crea en una teoría un tanto no científica de la reproducción humana, sería fácil ver el problema de interpretación de modelos estadísticos sin un entendimiento de la biología relacionada.</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Este tema nos lleva también a la discusión de modelos como herramientas descriptivas y/o predictivas. Por ejemplo, podría generarse un modelo de regresión</w:t>
      </w:r>
      <w:r>
        <w:rPr>
          <w:rFonts w:ascii="Times New Roman" w:hAnsi="Times New Roman"/>
          <w:lang w:val="es-ES_tradnl"/>
        </w:rPr>
        <w:fldChar w:fldCharType="begin"/>
      </w:r>
      <w:r w:rsidRPr="004C2DFA">
        <w:rPr>
          <w:lang w:val="es-ES"/>
        </w:rPr>
        <w:instrText xml:space="preserve"> X "</w:instrText>
      </w:r>
      <w:r>
        <w:rPr>
          <w:rFonts w:ascii="Times New Roman" w:hAnsi="Times New Roman"/>
          <w:b/>
          <w:lang w:val="es-ES_tradnl"/>
        </w:rPr>
        <w:instrText>regresión</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que prediga exactamente los valores de una variable (dígase peso total de cuerpo) basado en valores de una segunda (dígase largo del cuerpo). Este entonces sería </w:t>
      </w:r>
      <w:r>
        <w:rPr>
          <w:rFonts w:ascii="Times New Roman" w:hAnsi="Times New Roman"/>
          <w:u w:val="single"/>
          <w:lang w:val="es-ES_tradnl"/>
        </w:rPr>
        <w:t>predictivo</w:t>
      </w:r>
      <w:r>
        <w:rPr>
          <w:rFonts w:ascii="Times New Roman" w:hAnsi="Times New Roman"/>
          <w:lang w:val="es-ES_tradnl"/>
        </w:rPr>
        <w:t xml:space="preserve"> en vista de que permite la predicción del peso del cuerpo basado en la longitud. Sin embargo, a menos que la forma del modelo de regresión pudiera ser explicada en términos biológicos no podría ser considerada porque no describe el proceso biológico involucrado. Matemáticamente los modelos son herramientas útiles, pero nunca deben ser usados como </w:t>
      </w:r>
      <w:r w:rsidR="004C2DFA">
        <w:rPr>
          <w:rFonts w:ascii="Times New Roman" w:hAnsi="Times New Roman"/>
          <w:lang w:val="es-ES_tradnl"/>
        </w:rPr>
        <w:t>sustitutos</w:t>
      </w:r>
      <w:r>
        <w:rPr>
          <w:rFonts w:ascii="Times New Roman" w:hAnsi="Times New Roman"/>
          <w:lang w:val="es-ES_tradnl"/>
        </w:rPr>
        <w:t xml:space="preserve"> para un buen entendimiento biológico. </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p>
    <w:p w:rsidR="00B94A3F" w:rsidRDefault="00B94A3F">
      <w:pPr>
        <w:pStyle w:val="figure"/>
        <w:rPr>
          <w:lang w:val="es-ES_tradnl"/>
        </w:rPr>
      </w:pPr>
      <w:r>
        <w:rPr>
          <w:lang w:val="es-ES_tradnl"/>
        </w:rPr>
        <w:t>Gráfico 7.5</w:t>
      </w:r>
    </w:p>
    <w:p w:rsidR="00B94A3F" w:rsidRDefault="00B94A3F">
      <w:pPr>
        <w:spacing w:line="240" w:lineRule="atLeast"/>
        <w:jc w:val="center"/>
        <w:rPr>
          <w:rFonts w:ascii="Times New Roman" w:hAnsi="Times New Roman"/>
          <w:lang w:val="es-ES_tradnl"/>
        </w:rPr>
      </w:pPr>
      <w:r>
        <w:rPr>
          <w:rFonts w:ascii="Times New Roman" w:hAnsi="Times New Roman"/>
          <w:lang w:val="es-ES_tradnl"/>
        </w:rPr>
        <w:object w:dxaOrig="8468" w:dyaOrig="6176">
          <v:shape id="_x0000_i1041" type="#_x0000_t75" style="width:333.5pt;height:240.85pt" o:ole="">
            <v:imagedata r:id="rId35" o:title=""/>
          </v:shape>
          <o:OLEObject Type="Embed" ProgID="CDraw4" ShapeID="_x0000_i1041" DrawAspect="Content" ObjectID="_1628583317" r:id="rId36"/>
        </w:object>
      </w:r>
    </w:p>
    <w:p w:rsidR="00B94A3F" w:rsidRDefault="00B94A3F">
      <w:pPr>
        <w:spacing w:line="240" w:lineRule="atLeast"/>
        <w:jc w:val="both"/>
        <w:rPr>
          <w:rFonts w:ascii="Times New Roman" w:hAnsi="Times New Roman"/>
          <w:sz w:val="36"/>
          <w:lang w:val="es-ES_tradnl"/>
        </w:rPr>
      </w:pPr>
      <w:r>
        <w:rPr>
          <w:rFonts w:ascii="Times New Roman" w:hAnsi="Times New Roman"/>
          <w:sz w:val="36"/>
          <w:lang w:val="es-ES_tradnl"/>
        </w:rPr>
        <w:t>Evaluación de la Significancia de una Regresión</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Una vez calculada nuestra ecuación de regresión</w:t>
      </w:r>
      <w:r>
        <w:rPr>
          <w:rFonts w:ascii="Times New Roman" w:hAnsi="Times New Roman"/>
          <w:lang w:val="es-ES_tradnl"/>
        </w:rPr>
        <w:fldChar w:fldCharType="begin"/>
      </w:r>
      <w:r w:rsidRPr="004C2DFA">
        <w:rPr>
          <w:lang w:val="es-ES"/>
        </w:rPr>
        <w:instrText xml:space="preserve"> X "</w:instrText>
      </w:r>
      <w:r>
        <w:rPr>
          <w:rFonts w:ascii="Times New Roman" w:hAnsi="Times New Roman"/>
          <w:b/>
          <w:lang w:val="es-ES_tradnl"/>
        </w:rPr>
        <w:instrText>regresión</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se deben responder dos preguntas: “¿qué tan bien se acomodan los datos a la curva de regresión?” y “¿es la pendiente (ß) diferente de 0?” (“¿hay una relación estadística entre las dos variables?”).</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Considérese las tres posibilidades del Gráfico 7.6.</w:t>
      </w:r>
    </w:p>
    <w:p w:rsidR="00B94A3F" w:rsidRDefault="00B94A3F">
      <w:pPr>
        <w:spacing w:line="240" w:lineRule="atLeast"/>
        <w:jc w:val="both"/>
        <w:rPr>
          <w:rFonts w:ascii="Times New Roman" w:hAnsi="Times New Roman"/>
          <w:lang w:val="es-ES_tradnl"/>
        </w:rPr>
      </w:pPr>
    </w:p>
    <w:p w:rsidR="00B94A3F" w:rsidRDefault="00B94A3F">
      <w:pPr>
        <w:pStyle w:val="figure"/>
        <w:rPr>
          <w:lang w:val="es-ES_tradnl"/>
        </w:rPr>
      </w:pPr>
      <w:r>
        <w:rPr>
          <w:lang w:val="es-ES_tradnl"/>
        </w:rPr>
        <w:t>Gráfico 7.6</w:t>
      </w:r>
    </w:p>
    <w:p w:rsidR="00B94A3F" w:rsidRDefault="00B94A3F">
      <w:pPr>
        <w:pStyle w:val="figure"/>
        <w:rPr>
          <w:lang w:val="es-ES_tradnl"/>
        </w:rPr>
      </w:pPr>
    </w:p>
    <w:p w:rsidR="00B94A3F" w:rsidRDefault="00B94A3F">
      <w:pPr>
        <w:spacing w:line="240" w:lineRule="atLeast"/>
        <w:jc w:val="center"/>
        <w:rPr>
          <w:rFonts w:ascii="Times New Roman" w:hAnsi="Times New Roman"/>
          <w:lang w:val="es-ES_tradnl"/>
        </w:rPr>
      </w:pPr>
      <w:r>
        <w:rPr>
          <w:rFonts w:ascii="Times New Roman" w:hAnsi="Times New Roman"/>
          <w:lang w:val="es-ES_tradnl"/>
        </w:rPr>
        <w:object w:dxaOrig="10348" w:dyaOrig="3115">
          <v:shape id="_x0000_i1042" type="#_x0000_t75" style="width:410.5pt;height:123.3pt" o:ole="">
            <v:imagedata r:id="rId37" o:title=""/>
          </v:shape>
          <o:OLEObject Type="Embed" ProgID="CDraw4" ShapeID="_x0000_i1042" DrawAspect="Content" ObjectID="_1628583318" r:id="rId38"/>
        </w:object>
      </w:r>
    </w:p>
    <w:p w:rsidR="00B94A3F" w:rsidRDefault="00B94A3F">
      <w:pPr>
        <w:spacing w:line="240" w:lineRule="atLeast"/>
        <w:jc w:val="center"/>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En cada ejemplo la línea de regresión</w:t>
      </w:r>
      <w:r>
        <w:rPr>
          <w:rFonts w:ascii="Times New Roman" w:hAnsi="Times New Roman"/>
          <w:lang w:val="es-ES_tradnl"/>
        </w:rPr>
        <w:fldChar w:fldCharType="begin"/>
      </w:r>
      <w:r w:rsidRPr="004C2DFA">
        <w:rPr>
          <w:lang w:val="es-ES"/>
        </w:rPr>
        <w:instrText xml:space="preserve"> X "</w:instrText>
      </w:r>
      <w:r>
        <w:rPr>
          <w:rFonts w:ascii="Times New Roman" w:hAnsi="Times New Roman"/>
          <w:b/>
          <w:lang w:val="es-ES_tradnl"/>
        </w:rPr>
        <w:instrText>regresión</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es la misma, pero es obvio que hay una gran diferencia en la medida en que cada curva describe los datos utilizados. Lo que se necesita es una forma de describir exactamente “</w:t>
      </w:r>
      <w:r>
        <w:rPr>
          <w:rFonts w:ascii="Times New Roman" w:hAnsi="Times New Roman"/>
          <w:u w:val="single"/>
          <w:lang w:val="es-ES_tradnl"/>
        </w:rPr>
        <w:t>qué tan bien</w:t>
      </w:r>
      <w:r>
        <w:rPr>
          <w:rFonts w:ascii="Times New Roman" w:hAnsi="Times New Roman"/>
          <w:lang w:val="es-ES_tradnl"/>
        </w:rPr>
        <w:t>” la línea más apropiada representa los datos.</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 xml:space="preserve">Para responder la pregunta “¿con qué exactitud la línea representa los datos?” es necesario presentar una nueva variable: </w:t>
      </w:r>
    </w:p>
    <w:p w:rsidR="00B94A3F" w:rsidRDefault="00B94A3F">
      <w:pPr>
        <w:spacing w:line="240" w:lineRule="atLeast"/>
        <w:jc w:val="both"/>
        <w:rPr>
          <w:rFonts w:ascii="Times New Roman" w:hAnsi="Times New Roman"/>
          <w:lang w:val="es-ES_tradnl"/>
        </w:rPr>
      </w:pPr>
    </w:p>
    <w:p w:rsidR="00B94A3F" w:rsidRDefault="00B94A3F">
      <w:pPr>
        <w:pStyle w:val="equation"/>
        <w:tabs>
          <w:tab w:val="clear" w:pos="8640"/>
          <w:tab w:val="right" w:pos="9360"/>
        </w:tabs>
        <w:rPr>
          <w:lang w:val="es-ES_tradnl"/>
        </w:rPr>
      </w:pPr>
      <w:r>
        <w:rPr>
          <w:lang w:val="es-ES_tradnl"/>
        </w:rPr>
        <w:lastRenderedPageBreak/>
        <w:tab/>
      </w:r>
      <w:r w:rsidR="004C2DFA" w:rsidRPr="004C2DFA">
        <w:rPr>
          <w:position w:val="-24"/>
          <w:lang w:val="es-ES_tradnl"/>
        </w:rPr>
        <w:object w:dxaOrig="2700" w:dyaOrig="680">
          <v:shape id="_x0000_i1043" type="#_x0000_t75" style="width:134.9pt;height:33.95pt" o:ole="">
            <v:imagedata r:id="rId39" o:title=""/>
          </v:shape>
          <o:OLEObject Type="Embed" ProgID="Equation.3" ShapeID="_x0000_i1043" DrawAspect="Content" ObjectID="_1628583319" r:id="rId40"/>
        </w:object>
      </w:r>
      <w:r>
        <w:rPr>
          <w:lang w:val="es-ES_tradnl"/>
        </w:rPr>
        <w:tab/>
        <w:t>(7.6)</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 xml:space="preserve">Esta variable se llama la </w:t>
      </w:r>
      <w:r>
        <w:rPr>
          <w:rFonts w:ascii="Times New Roman" w:hAnsi="Times New Roman"/>
          <w:b/>
          <w:lang w:val="es-ES_tradnl"/>
        </w:rPr>
        <w:t>suma total de los cuadrados</w:t>
      </w:r>
      <w:r>
        <w:rPr>
          <w:rFonts w:ascii="Times New Roman" w:hAnsi="Times New Roman"/>
          <w:b/>
          <w:lang w:val="es-ES_tradnl"/>
        </w:rPr>
        <w:fldChar w:fldCharType="begin"/>
      </w:r>
      <w:r w:rsidRPr="004C2DFA">
        <w:rPr>
          <w:lang w:val="es-ES"/>
        </w:rPr>
        <w:instrText xml:space="preserve"> X "</w:instrText>
      </w:r>
      <w:r>
        <w:rPr>
          <w:rFonts w:ascii="Times New Roman" w:hAnsi="Times New Roman"/>
          <w:b/>
          <w:lang w:val="es-ES_tradnl"/>
        </w:rPr>
        <w:instrText>suma total de los cuadrados</w:instrText>
      </w:r>
      <w:r w:rsidRPr="004C2DFA">
        <w:rPr>
          <w:lang w:val="es-ES"/>
        </w:rPr>
        <w:instrText xml:space="preserve">" </w:instrText>
      </w:r>
      <w:r w:rsidR="003E4D78">
        <w:rPr>
          <w:rFonts w:ascii="Times New Roman" w:hAnsi="Times New Roman"/>
          <w:b/>
          <w:lang w:val="es-ES_tradnl"/>
        </w:rPr>
        <w:fldChar w:fldCharType="separate"/>
      </w:r>
      <w:r w:rsidR="003E4D78">
        <w:rPr>
          <w:rFonts w:ascii="Times New Roman" w:hAnsi="Times New Roman"/>
          <w:bCs/>
          <w:lang w:val="en-US"/>
        </w:rPr>
        <w:t>Error! Bookmark not defined.</w:t>
      </w:r>
      <w:r>
        <w:rPr>
          <w:rFonts w:ascii="Times New Roman" w:hAnsi="Times New Roman"/>
          <w:b/>
          <w:lang w:val="es-ES_tradnl"/>
        </w:rPr>
        <w:fldChar w:fldCharType="end"/>
      </w:r>
      <w:r>
        <w:rPr>
          <w:rFonts w:ascii="Times New Roman" w:hAnsi="Times New Roman"/>
          <w:lang w:val="es-ES_tradnl"/>
        </w:rPr>
        <w:t xml:space="preserve"> y puede ser interpretada como la cantidad de variación en la variable dependiente</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variable dependiente</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(Y). Ahora, usando dos variables (</w:t>
      </w:r>
      <w:r>
        <w:rPr>
          <w:rFonts w:ascii="Times New Roman" w:hAnsi="Times New Roman"/>
          <w:position w:val="-14"/>
          <w:lang w:val="es-ES_tradnl"/>
        </w:rPr>
        <w:object w:dxaOrig="1280" w:dyaOrig="460">
          <v:shape id="_x0000_i1044" type="#_x0000_t75" style="width:64.55pt;height:23.15pt" o:ole="">
            <v:imagedata r:id="rId41" o:title=""/>
          </v:shape>
          <o:OLEObject Type="Embed" ProgID="Equation" ShapeID="_x0000_i1044" DrawAspect="Content" ObjectID="_1628583320" r:id="rId42"/>
        </w:object>
      </w:r>
      <w:r>
        <w:rPr>
          <w:rFonts w:ascii="Times New Roman" w:hAnsi="Times New Roman"/>
          <w:lang w:val="es-ES_tradnl"/>
        </w:rPr>
        <w:t>) calculadas anteriormente:</w:t>
      </w:r>
    </w:p>
    <w:p w:rsidR="00B94A3F" w:rsidRDefault="00B94A3F">
      <w:pPr>
        <w:spacing w:line="240" w:lineRule="atLeast"/>
        <w:jc w:val="both"/>
        <w:rPr>
          <w:rFonts w:ascii="Times New Roman" w:hAnsi="Times New Roman"/>
          <w:lang w:val="es-ES_tradnl"/>
        </w:rPr>
      </w:pPr>
    </w:p>
    <w:p w:rsidR="00B94A3F" w:rsidRDefault="00B94A3F">
      <w:pPr>
        <w:pStyle w:val="equation"/>
        <w:tabs>
          <w:tab w:val="clear" w:pos="8640"/>
          <w:tab w:val="right" w:pos="9360"/>
        </w:tabs>
        <w:rPr>
          <w:lang w:val="es-ES_tradnl"/>
        </w:rPr>
      </w:pPr>
      <w:r>
        <w:rPr>
          <w:lang w:val="es-ES_tradnl"/>
        </w:rPr>
        <w:tab/>
      </w:r>
      <w:r w:rsidR="004C2DFA" w:rsidRPr="004C2DFA">
        <w:rPr>
          <w:position w:val="-36"/>
          <w:lang w:val="es-ES_tradnl"/>
        </w:rPr>
        <w:object w:dxaOrig="1500" w:dyaOrig="840">
          <v:shape id="_x0000_i1045" type="#_x0000_t75" style="width:75.3pt;height:42.2pt" o:ole="">
            <v:imagedata r:id="rId43" o:title=""/>
          </v:shape>
          <o:OLEObject Type="Embed" ProgID="Equation.3" ShapeID="_x0000_i1045" DrawAspect="Content" ObjectID="_1628583321" r:id="rId44"/>
        </w:object>
      </w:r>
      <w:r>
        <w:rPr>
          <w:lang w:val="es-ES_tradnl"/>
        </w:rPr>
        <w:tab/>
        <w:t>(7.7)</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 xml:space="preserve">Este valor se conoce como </w:t>
      </w:r>
      <w:r>
        <w:rPr>
          <w:rFonts w:ascii="Times New Roman" w:hAnsi="Times New Roman"/>
          <w:b/>
          <w:lang w:val="es-ES_tradnl"/>
        </w:rPr>
        <w:t>suma de regresión de los cuadrados</w:t>
      </w:r>
      <w:r>
        <w:rPr>
          <w:rFonts w:ascii="Times New Roman" w:hAnsi="Times New Roman"/>
          <w:b/>
          <w:lang w:val="es-ES_tradnl"/>
        </w:rPr>
        <w:fldChar w:fldCharType="begin"/>
      </w:r>
      <w:r w:rsidRPr="004C2DFA">
        <w:rPr>
          <w:lang w:val="es-ES"/>
        </w:rPr>
        <w:instrText xml:space="preserve"> X "</w:instrText>
      </w:r>
      <w:r>
        <w:rPr>
          <w:rFonts w:ascii="Times New Roman" w:hAnsi="Times New Roman"/>
          <w:b/>
          <w:lang w:val="es-ES_tradnl"/>
        </w:rPr>
        <w:instrText>suma de regresión de los cuadrados</w:instrText>
      </w:r>
      <w:r w:rsidRPr="004C2DFA">
        <w:rPr>
          <w:lang w:val="es-ES"/>
        </w:rPr>
        <w:instrText xml:space="preserve">" </w:instrText>
      </w:r>
      <w:r w:rsidR="003E4D78">
        <w:rPr>
          <w:rFonts w:ascii="Times New Roman" w:hAnsi="Times New Roman"/>
          <w:b/>
          <w:lang w:val="es-ES_tradnl"/>
        </w:rPr>
        <w:fldChar w:fldCharType="separate"/>
      </w:r>
      <w:r w:rsidR="003E4D78">
        <w:rPr>
          <w:rFonts w:ascii="Times New Roman" w:hAnsi="Times New Roman"/>
          <w:bCs/>
          <w:lang w:val="en-US"/>
        </w:rPr>
        <w:t>Error! Bookmark not defined.</w:t>
      </w:r>
      <w:r>
        <w:rPr>
          <w:rFonts w:ascii="Times New Roman" w:hAnsi="Times New Roman"/>
          <w:b/>
          <w:lang w:val="es-ES_tradnl"/>
        </w:rPr>
        <w:fldChar w:fldCharType="end"/>
      </w:r>
      <w:r>
        <w:rPr>
          <w:rFonts w:ascii="Times New Roman" w:hAnsi="Times New Roman"/>
          <w:b/>
          <w:lang w:val="es-ES_tradnl"/>
        </w:rPr>
        <w:t xml:space="preserve"> </w:t>
      </w:r>
      <w:r>
        <w:rPr>
          <w:rFonts w:ascii="Times New Roman" w:hAnsi="Times New Roman"/>
          <w:lang w:val="es-ES_tradnl"/>
        </w:rPr>
        <w:t>y puede ser interpretada como la cantidad de variación en Y explicada por la regresión. SC</w:t>
      </w:r>
      <w:r>
        <w:rPr>
          <w:b/>
          <w:vertAlign w:val="subscript"/>
          <w:lang w:val="es-ES_tradnl"/>
        </w:rPr>
        <w:t>tot</w:t>
      </w:r>
      <w:r>
        <w:rPr>
          <w:rFonts w:ascii="Times New Roman" w:hAnsi="Times New Roman"/>
          <w:lang w:val="es-ES_tradnl"/>
        </w:rPr>
        <w:t xml:space="preserve"> será igual a SC</w:t>
      </w:r>
      <w:r>
        <w:rPr>
          <w:b/>
          <w:vertAlign w:val="subscript"/>
          <w:lang w:val="es-ES_tradnl"/>
        </w:rPr>
        <w:t>reg</w:t>
      </w:r>
      <w:r>
        <w:rPr>
          <w:rFonts w:ascii="Times New Roman" w:hAnsi="Times New Roman"/>
          <w:lang w:val="es-ES_tradnl"/>
        </w:rPr>
        <w:t xml:space="preserve"> solamente cuando todos los puntos caigan sobre la línea de regresión (cuando toda la variación en Y es explicada por la línea). La proporción (%) de variación en Y explicada o representada por la regresión se llama coeficiente de la determinación (</w:t>
      </w:r>
      <w:r>
        <w:rPr>
          <w:rFonts w:ascii="Times New Roman" w:hAnsi="Times New Roman"/>
          <w:b/>
          <w:lang w:val="es-ES_tradnl"/>
        </w:rPr>
        <w:t>r</w:t>
      </w:r>
      <w:r>
        <w:rPr>
          <w:vertAlign w:val="superscript"/>
          <w:lang w:val="es-ES_tradnl"/>
        </w:rPr>
        <w:t>2</w:t>
      </w:r>
      <w:r>
        <w:rPr>
          <w:rFonts w:ascii="Times New Roman" w:hAnsi="Times New Roman"/>
          <w:lang w:val="es-ES_tradnl"/>
        </w:rPr>
        <w:t>) y se calcula como sigue:</w:t>
      </w:r>
    </w:p>
    <w:p w:rsidR="00B94A3F" w:rsidRDefault="00B94A3F">
      <w:pPr>
        <w:pStyle w:val="equation"/>
        <w:tabs>
          <w:tab w:val="clear" w:pos="8640"/>
          <w:tab w:val="right" w:pos="9360"/>
        </w:tabs>
        <w:rPr>
          <w:lang w:val="es-ES_tradnl"/>
        </w:rPr>
      </w:pPr>
      <w:r>
        <w:rPr>
          <w:lang w:val="es-ES_tradnl"/>
        </w:rPr>
        <w:tab/>
      </w:r>
      <w:r>
        <w:rPr>
          <w:position w:val="-38"/>
          <w:lang w:val="es-ES_tradnl"/>
        </w:rPr>
        <w:object w:dxaOrig="3159" w:dyaOrig="840">
          <v:shape id="_x0000_i1046" type="#_x0000_t75" style="width:158.05pt;height:42.2pt" o:ole="">
            <v:imagedata r:id="rId45" o:title=""/>
          </v:shape>
          <o:OLEObject Type="Embed" ProgID="Equation" ShapeID="_x0000_i1046" DrawAspect="Content" ObjectID="_1628583322" r:id="rId46"/>
        </w:object>
      </w:r>
      <w:r>
        <w:rPr>
          <w:lang w:val="es-ES_tradnl"/>
        </w:rPr>
        <w:tab/>
        <w:t>(7.8)</w:t>
      </w:r>
    </w:p>
    <w:p w:rsidR="00B94A3F" w:rsidRDefault="00B94A3F">
      <w:pPr>
        <w:tabs>
          <w:tab w:val="left" w:pos="720"/>
          <w:tab w:val="left" w:pos="5761"/>
        </w:tabs>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Los valores de r</w:t>
      </w:r>
      <w:r>
        <w:rPr>
          <w:vertAlign w:val="superscript"/>
          <w:lang w:val="es-ES_tradnl"/>
        </w:rPr>
        <w:t>2</w:t>
      </w:r>
      <w:r>
        <w:rPr>
          <w:rFonts w:ascii="Times New Roman" w:hAnsi="Times New Roman"/>
          <w:lang w:val="es-ES_tradnl"/>
        </w:rPr>
        <w:t xml:space="preserve"> van desde 0 a 1. Un valor de 0 significa que las líneas de regresión</w:t>
      </w:r>
      <w:r>
        <w:rPr>
          <w:rFonts w:ascii="Times New Roman" w:hAnsi="Times New Roman"/>
          <w:lang w:val="es-ES_tradnl"/>
        </w:rPr>
        <w:fldChar w:fldCharType="begin"/>
      </w:r>
      <w:r w:rsidRPr="004C2DFA">
        <w:rPr>
          <w:lang w:val="es-ES"/>
        </w:rPr>
        <w:instrText xml:space="preserve"> X "</w:instrText>
      </w:r>
      <w:r>
        <w:rPr>
          <w:rFonts w:ascii="Times New Roman" w:hAnsi="Times New Roman"/>
          <w:b/>
          <w:lang w:val="es-ES_tradnl"/>
        </w:rPr>
        <w:instrText>regresión</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no explican nada de la variación en la variable dependiente</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variable dependiente</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Un valor de 1 significa que la línea de regresión explica 100% de la variación en Y (todos los puntos caen en la línea). Obviamente, mientras más se acerque el valor de r</w:t>
      </w:r>
      <w:r>
        <w:rPr>
          <w:vertAlign w:val="superscript"/>
          <w:lang w:val="es-ES_tradnl"/>
        </w:rPr>
        <w:t>2</w:t>
      </w:r>
      <w:r>
        <w:rPr>
          <w:rFonts w:ascii="Times New Roman" w:hAnsi="Times New Roman"/>
          <w:lang w:val="es-ES_tradnl"/>
        </w:rPr>
        <w:t xml:space="preserve"> a 1 mejor será la regresión.</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 xml:space="preserve">La pregunta “¿es ß igual a 0?” está relacionada con otra: </w:t>
      </w:r>
      <w:bookmarkStart w:id="0" w:name="_GoBack"/>
      <w:bookmarkEnd w:id="0"/>
      <w:r>
        <w:rPr>
          <w:rFonts w:ascii="Times New Roman" w:hAnsi="Times New Roman"/>
          <w:lang w:val="es-ES_tradnl"/>
        </w:rPr>
        <w:t xml:space="preserve">“¿qué tan bien se ajusta la recta a los datos?” Como se trabaja con datos de muestras, y se está estimando ß con b es necesario preguntar “¿es </w:t>
      </w:r>
      <w:r>
        <w:rPr>
          <w:rFonts w:ascii="Times New Roman" w:hAnsi="Times New Roman"/>
          <w:b/>
          <w:lang w:val="es-ES_tradnl"/>
        </w:rPr>
        <w:t>b</w:t>
      </w:r>
      <w:r>
        <w:rPr>
          <w:rFonts w:ascii="Times New Roman" w:hAnsi="Times New Roman"/>
          <w:lang w:val="es-ES_tradnl"/>
        </w:rPr>
        <w:t xml:space="preserve"> significativamente diferente a 0?” Esta pregunta es casi idéntica a la de la prueba t para una muestra (donde la pregunta era si µ=0) que se discutió en el Capítulo V.  Podría ser de gran ayuda si se regresa a ese Capítulo por un momento y se revisa la prueba t para una muestra. En la misma forma que se prueba si la media de una sola muestra fue significativamente diferente de 0, se puede probar si la estimación de ß es significativamente diferente de 0. Se realizará esta prueba usando la prueba t de Student. La misma pregunta se responde con frecuencia usando el análisis de varianza</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análisis de varianza</w:instrText>
      </w:r>
      <w:r w:rsidRPr="004C2DFA">
        <w:rPr>
          <w:lang w:val="es-ES"/>
        </w:rPr>
        <w:instrText xml:space="preserve">" </w:instrText>
      </w:r>
      <w:r w:rsidR="003E4D78">
        <w:rPr>
          <w:rFonts w:ascii="Times New Roman" w:hAnsi="Times New Roman"/>
          <w:lang w:val="es-ES_tradnl"/>
        </w:rPr>
        <w:fldChar w:fldCharType="separate"/>
      </w:r>
      <w:r w:rsidR="003E4D78" w:rsidRPr="003E4D78">
        <w:rPr>
          <w:rFonts w:ascii="Times New Roman" w:hAnsi="Times New Roman"/>
          <w:b/>
          <w:bCs/>
          <w:lang w:val="es-PA"/>
        </w:rPr>
        <w:t>Error! Bookmark not defined.</w:t>
      </w:r>
      <w:r>
        <w:rPr>
          <w:rFonts w:ascii="Times New Roman" w:hAnsi="Times New Roman"/>
          <w:lang w:val="es-ES_tradnl"/>
        </w:rPr>
        <w:fldChar w:fldCharType="end"/>
      </w:r>
      <w:r>
        <w:rPr>
          <w:rFonts w:ascii="Times New Roman" w:hAnsi="Times New Roman"/>
          <w:lang w:val="es-ES_tradnl"/>
        </w:rPr>
        <w:t xml:space="preserve"> (</w:t>
      </w:r>
      <w:r>
        <w:rPr>
          <w:rFonts w:ascii="Times New Roman" w:hAnsi="Times New Roman"/>
          <w:b/>
          <w:lang w:val="es-ES_tradnl"/>
        </w:rPr>
        <w:t>ANOVA</w:t>
      </w:r>
      <w:r>
        <w:rPr>
          <w:rFonts w:ascii="Times New Roman" w:hAnsi="Times New Roman"/>
          <w:lang w:val="es-ES_tradnl"/>
        </w:rPr>
        <w:t>), técnica que está fuera del alcance de este libro.</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Como siempre, para cualquier prueba inferencial, se deben definir las hipótesis nula</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hipótesis nula</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y alternativa</w:t>
      </w:r>
      <w:r>
        <w:rPr>
          <w:rFonts w:ascii="Times New Roman" w:hAnsi="Times New Roman"/>
          <w:lang w:val="es-ES_tradnl"/>
        </w:rPr>
        <w:fldChar w:fldCharType="begin"/>
      </w:r>
      <w:r w:rsidRPr="004C2DFA">
        <w:rPr>
          <w:lang w:val="es-ES"/>
        </w:rPr>
        <w:instrText xml:space="preserve"> X "</w:instrText>
      </w:r>
      <w:r>
        <w:rPr>
          <w:lang w:val="es-ES_tradnl"/>
        </w:rPr>
        <w:instrText xml:space="preserve">Hipótesis </w:instrText>
      </w:r>
      <w:r>
        <w:rPr>
          <w:rFonts w:ascii="Times New Roman" w:hAnsi="Times New Roman"/>
          <w:lang w:val="es-ES_tradnl"/>
        </w:rPr>
        <w:instrText>alternativa</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w:t>
      </w:r>
    </w:p>
    <w:p w:rsidR="00B94A3F" w:rsidRDefault="00B94A3F">
      <w:pPr>
        <w:spacing w:line="240" w:lineRule="atLeast"/>
        <w:rPr>
          <w:rFonts w:ascii="Times New Roman" w:hAnsi="Times New Roman"/>
          <w:lang w:val="es-ES_tradnl"/>
        </w:rPr>
      </w:pPr>
    </w:p>
    <w:p w:rsidR="00B94A3F" w:rsidRDefault="00B94A3F">
      <w:pPr>
        <w:tabs>
          <w:tab w:val="left" w:pos="720"/>
          <w:tab w:val="left" w:pos="3600"/>
        </w:tabs>
        <w:spacing w:line="240" w:lineRule="atLeast"/>
        <w:jc w:val="both"/>
        <w:rPr>
          <w:rFonts w:ascii="Times New Roman" w:hAnsi="Times New Roman"/>
          <w:lang w:val="es-ES_tradnl"/>
        </w:rPr>
      </w:pPr>
      <w:r>
        <w:rPr>
          <w:rFonts w:ascii="Times New Roman" w:hAnsi="Times New Roman"/>
          <w:lang w:val="es-ES_tradnl"/>
        </w:rPr>
        <w:t>La Hipótesis Nula (H</w:t>
      </w:r>
      <w:r>
        <w:rPr>
          <w:rFonts w:ascii="Times New Roman" w:hAnsi="Times New Roman"/>
          <w:position w:val="-6"/>
          <w:lang w:val="es-ES_tradnl"/>
        </w:rPr>
        <w:t>o</w:t>
      </w:r>
      <w:r>
        <w:rPr>
          <w:rFonts w:ascii="Times New Roman" w:hAnsi="Times New Roman"/>
          <w:lang w:val="es-ES_tradnl"/>
        </w:rPr>
        <w:t>) es:</w:t>
      </w:r>
      <w:r>
        <w:rPr>
          <w:rFonts w:ascii="Times New Roman" w:hAnsi="Times New Roman"/>
          <w:lang w:val="es-ES_tradnl"/>
        </w:rPr>
        <w:tab/>
        <w:t>ß = 0</w:t>
      </w:r>
    </w:p>
    <w:p w:rsidR="00B94A3F" w:rsidRDefault="00B94A3F">
      <w:pPr>
        <w:tabs>
          <w:tab w:val="left" w:pos="720"/>
          <w:tab w:val="left" w:pos="3600"/>
        </w:tabs>
        <w:spacing w:line="240" w:lineRule="atLeast"/>
        <w:jc w:val="both"/>
        <w:rPr>
          <w:rFonts w:ascii="Times New Roman" w:hAnsi="Times New Roman"/>
          <w:lang w:val="es-ES_tradnl"/>
        </w:rPr>
      </w:pPr>
    </w:p>
    <w:p w:rsidR="00B94A3F" w:rsidRDefault="00B94A3F">
      <w:pPr>
        <w:tabs>
          <w:tab w:val="left" w:pos="720"/>
          <w:tab w:val="left" w:pos="3600"/>
        </w:tabs>
        <w:spacing w:line="240" w:lineRule="atLeast"/>
        <w:jc w:val="both"/>
        <w:rPr>
          <w:rFonts w:ascii="Times New Roman" w:hAnsi="Times New Roman"/>
          <w:lang w:val="es-ES_tradnl"/>
        </w:rPr>
      </w:pPr>
      <w:r>
        <w:rPr>
          <w:rFonts w:ascii="Times New Roman" w:hAnsi="Times New Roman"/>
          <w:lang w:val="es-ES_tradnl"/>
        </w:rPr>
        <w:t>La Hipótesis Alternativa (H</w:t>
      </w:r>
      <w:r>
        <w:rPr>
          <w:rFonts w:ascii="Times New Roman" w:hAnsi="Times New Roman"/>
          <w:position w:val="-6"/>
          <w:lang w:val="es-ES_tradnl"/>
        </w:rPr>
        <w:t>a</w:t>
      </w:r>
      <w:r>
        <w:rPr>
          <w:rFonts w:ascii="Times New Roman" w:hAnsi="Times New Roman"/>
          <w:lang w:val="es-ES_tradnl"/>
        </w:rPr>
        <w:t xml:space="preserve">) es: </w:t>
      </w:r>
      <w:r>
        <w:rPr>
          <w:rFonts w:ascii="Times New Roman" w:hAnsi="Times New Roman"/>
          <w:lang w:val="es-ES_tradnl"/>
        </w:rPr>
        <w:tab/>
        <w:t xml:space="preserve">ß &lt;&gt; 0 </w:t>
      </w:r>
    </w:p>
    <w:p w:rsidR="00B94A3F" w:rsidRDefault="00B94A3F">
      <w:pPr>
        <w:tabs>
          <w:tab w:val="left" w:pos="720"/>
          <w:tab w:val="left" w:pos="5761"/>
        </w:tabs>
        <w:spacing w:line="240" w:lineRule="atLeast"/>
        <w:jc w:val="both"/>
        <w:rPr>
          <w:rFonts w:ascii="Times New Roman" w:hAnsi="Times New Roman"/>
          <w:lang w:val="es-ES_tradnl"/>
        </w:rPr>
      </w:pPr>
    </w:p>
    <w:p w:rsidR="00B94A3F" w:rsidRDefault="00B94A3F">
      <w:pPr>
        <w:tabs>
          <w:tab w:val="left" w:pos="720"/>
          <w:tab w:val="left" w:pos="5761"/>
        </w:tabs>
        <w:spacing w:line="240" w:lineRule="atLeast"/>
        <w:jc w:val="both"/>
        <w:rPr>
          <w:rFonts w:ascii="Times New Roman" w:hAnsi="Times New Roman"/>
          <w:lang w:val="es-ES_tradnl"/>
        </w:rPr>
      </w:pPr>
      <w:r>
        <w:rPr>
          <w:rFonts w:ascii="Times New Roman" w:hAnsi="Times New Roman"/>
          <w:lang w:val="es-ES_tradnl"/>
        </w:rPr>
        <w:lastRenderedPageBreak/>
        <w:tab/>
        <w:t>Para calcular el estadístico t se necesita reintroducir una variable:</w:t>
      </w:r>
    </w:p>
    <w:p w:rsidR="00B94A3F" w:rsidRDefault="00B94A3F">
      <w:pPr>
        <w:tabs>
          <w:tab w:val="left" w:pos="720"/>
          <w:tab w:val="left" w:pos="5761"/>
        </w:tabs>
        <w:spacing w:line="240" w:lineRule="atLeast"/>
        <w:jc w:val="both"/>
        <w:rPr>
          <w:rFonts w:ascii="Times New Roman" w:hAnsi="Times New Roman"/>
          <w:lang w:val="es-ES_tradnl"/>
        </w:rPr>
      </w:pPr>
    </w:p>
    <w:p w:rsidR="00B94A3F" w:rsidRDefault="00B94A3F">
      <w:pPr>
        <w:pStyle w:val="equation"/>
        <w:tabs>
          <w:tab w:val="clear" w:pos="8640"/>
          <w:tab w:val="right" w:pos="9360"/>
        </w:tabs>
        <w:spacing w:line="360" w:lineRule="auto"/>
        <w:rPr>
          <w:lang w:val="es-ES_tradnl"/>
        </w:rPr>
      </w:pPr>
      <w:r>
        <w:rPr>
          <w:lang w:val="es-ES_tradnl"/>
        </w:rPr>
        <w:tab/>
      </w:r>
      <w:r>
        <w:rPr>
          <w:position w:val="-14"/>
          <w:lang w:val="es-ES_tradnl"/>
        </w:rPr>
        <w:object w:dxaOrig="2320" w:dyaOrig="360">
          <v:shape id="_x0000_i1047" type="#_x0000_t75" style="width:115.85pt;height:18.2pt" o:ole="">
            <v:imagedata r:id="rId47" o:title=""/>
          </v:shape>
          <o:OLEObject Type="Embed" ProgID="Equation" ShapeID="_x0000_i1047" DrawAspect="Content" ObjectID="_1628583323" r:id="rId48"/>
        </w:object>
      </w:r>
      <w:r>
        <w:rPr>
          <w:lang w:val="es-ES_tradnl"/>
        </w:rPr>
        <w:tab/>
        <w:t>(7.9)</w:t>
      </w:r>
    </w:p>
    <w:p w:rsidR="00B94A3F" w:rsidRDefault="00B94A3F">
      <w:pPr>
        <w:tabs>
          <w:tab w:val="left" w:pos="720"/>
          <w:tab w:val="left" w:pos="5761"/>
        </w:tabs>
        <w:spacing w:line="240" w:lineRule="atLeast"/>
        <w:jc w:val="both"/>
        <w:rPr>
          <w:rFonts w:ascii="Times New Roman" w:hAnsi="Times New Roman"/>
          <w:lang w:val="es-ES_tradnl"/>
        </w:rPr>
      </w:pPr>
      <w:r>
        <w:rPr>
          <w:rFonts w:ascii="Times New Roman" w:hAnsi="Times New Roman"/>
          <w:lang w:val="es-ES_tradnl"/>
        </w:rPr>
        <w:t>SC</w:t>
      </w:r>
      <w:r>
        <w:rPr>
          <w:vertAlign w:val="subscript"/>
          <w:lang w:val="es-ES_tradnl"/>
        </w:rPr>
        <w:t>res</w:t>
      </w:r>
      <w:r>
        <w:rPr>
          <w:rFonts w:ascii="Times New Roman" w:hAnsi="Times New Roman"/>
          <w:lang w:val="es-ES_tradnl"/>
        </w:rPr>
        <w:t xml:space="preserve"> es la </w:t>
      </w:r>
      <w:r>
        <w:rPr>
          <w:rFonts w:ascii="Times New Roman" w:hAnsi="Times New Roman"/>
          <w:b/>
          <w:lang w:val="es-ES_tradnl"/>
        </w:rPr>
        <w:t>Suma Residual de los Cuadrados</w:t>
      </w:r>
      <w:r>
        <w:rPr>
          <w:rFonts w:ascii="Times New Roman" w:hAnsi="Times New Roman"/>
          <w:b/>
          <w:lang w:val="es-ES_tradnl"/>
        </w:rPr>
        <w:fldChar w:fldCharType="begin"/>
      </w:r>
      <w:r w:rsidRPr="004C2DFA">
        <w:rPr>
          <w:lang w:val="es-ES"/>
        </w:rPr>
        <w:instrText xml:space="preserve"> X "</w:instrText>
      </w:r>
      <w:r>
        <w:rPr>
          <w:rFonts w:ascii="Times New Roman" w:hAnsi="Times New Roman"/>
          <w:b/>
          <w:lang w:val="es-ES_tradnl"/>
        </w:rPr>
        <w:instrText>Suma Residual de los Cuadrados</w:instrText>
      </w:r>
      <w:r w:rsidRPr="004C2DFA">
        <w:rPr>
          <w:lang w:val="es-ES"/>
        </w:rPr>
        <w:instrText xml:space="preserve">" </w:instrText>
      </w:r>
      <w:r w:rsidR="003E4D78">
        <w:rPr>
          <w:rFonts w:ascii="Times New Roman" w:hAnsi="Times New Roman"/>
          <w:b/>
          <w:lang w:val="es-ES_tradnl"/>
        </w:rPr>
        <w:fldChar w:fldCharType="separate"/>
      </w:r>
      <w:r w:rsidR="003E4D78">
        <w:rPr>
          <w:rFonts w:ascii="Times New Roman" w:hAnsi="Times New Roman"/>
          <w:bCs/>
          <w:lang w:val="en-US"/>
        </w:rPr>
        <w:t>Error! Bookmark not defined.</w:t>
      </w:r>
      <w:r>
        <w:rPr>
          <w:rFonts w:ascii="Times New Roman" w:hAnsi="Times New Roman"/>
          <w:b/>
          <w:lang w:val="es-ES_tradnl"/>
        </w:rPr>
        <w:fldChar w:fldCharType="end"/>
      </w:r>
      <w:r>
        <w:rPr>
          <w:rFonts w:ascii="Times New Roman" w:hAnsi="Times New Roman"/>
          <w:lang w:val="es-ES_tradnl"/>
        </w:rPr>
        <w:t xml:space="preserve"> (igual a</w:t>
      </w:r>
      <w:r w:rsidR="004C2DFA" w:rsidRPr="004C2DFA">
        <w:rPr>
          <w:rFonts w:ascii="Times New Roman" w:hAnsi="Times New Roman"/>
          <w:position w:val="-14"/>
          <w:lang w:val="es-ES_tradnl"/>
        </w:rPr>
        <w:object w:dxaOrig="1140" w:dyaOrig="480">
          <v:shape id="_x0000_i1048" type="#_x0000_t75" style="width:57.1pt;height:24pt" o:ole="">
            <v:imagedata r:id="rId49" o:title=""/>
          </v:shape>
          <o:OLEObject Type="Embed" ProgID="Equation.3" ShapeID="_x0000_i1048" DrawAspect="Content" ObjectID="_1628583324" r:id="rId50"/>
        </w:object>
      </w:r>
      <w:r>
        <w:rPr>
          <w:rFonts w:ascii="Times New Roman" w:hAnsi="Times New Roman"/>
          <w:lang w:val="es-ES_tradnl"/>
        </w:rPr>
        <w:t>; véase la página 87) y es la cantidad de variación en Y que no es explicada por la regresión</w:t>
      </w:r>
      <w:r>
        <w:rPr>
          <w:rFonts w:ascii="Times New Roman" w:hAnsi="Times New Roman"/>
          <w:lang w:val="es-ES_tradnl"/>
        </w:rPr>
        <w:fldChar w:fldCharType="begin"/>
      </w:r>
      <w:r w:rsidRPr="004C2DFA">
        <w:rPr>
          <w:lang w:val="es-ES"/>
        </w:rPr>
        <w:instrText xml:space="preserve"> X "</w:instrText>
      </w:r>
      <w:r>
        <w:rPr>
          <w:rFonts w:ascii="Times New Roman" w:hAnsi="Times New Roman"/>
          <w:b/>
          <w:lang w:val="es-ES_tradnl"/>
        </w:rPr>
        <w:instrText>regresión</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Nótese que cuando todos los puntos caen en la línea SC</w:t>
      </w:r>
      <w:r>
        <w:rPr>
          <w:vertAlign w:val="subscript"/>
          <w:lang w:val="es-ES_tradnl"/>
        </w:rPr>
        <w:t>tot</w:t>
      </w:r>
      <w:r>
        <w:rPr>
          <w:rFonts w:ascii="Times New Roman" w:hAnsi="Times New Roman"/>
          <w:lang w:val="es-ES_tradnl"/>
        </w:rPr>
        <w:t xml:space="preserve"> = SC</w:t>
      </w:r>
      <w:r>
        <w:rPr>
          <w:vertAlign w:val="subscript"/>
          <w:lang w:val="es-ES_tradnl"/>
        </w:rPr>
        <w:t>reg</w:t>
      </w:r>
      <w:r>
        <w:rPr>
          <w:rFonts w:ascii="Times New Roman" w:hAnsi="Times New Roman"/>
          <w:lang w:val="es-ES_tradnl"/>
        </w:rPr>
        <w:t>  y  SC</w:t>
      </w:r>
      <w:r>
        <w:rPr>
          <w:vertAlign w:val="subscript"/>
          <w:lang w:val="es-ES_tradnl"/>
        </w:rPr>
        <w:t>res</w:t>
      </w:r>
      <w:r>
        <w:rPr>
          <w:rFonts w:ascii="Times New Roman" w:hAnsi="Times New Roman"/>
          <w:lang w:val="es-ES_tradnl"/>
        </w:rPr>
        <w:t xml:space="preserve"> = 0.</w:t>
      </w:r>
    </w:p>
    <w:p w:rsidR="00B94A3F" w:rsidRDefault="00B94A3F">
      <w:pPr>
        <w:tabs>
          <w:tab w:val="left" w:pos="720"/>
          <w:tab w:val="left" w:pos="5761"/>
        </w:tabs>
        <w:spacing w:line="240" w:lineRule="atLeast"/>
        <w:jc w:val="both"/>
        <w:rPr>
          <w:rFonts w:ascii="Times New Roman" w:hAnsi="Times New Roman"/>
          <w:lang w:val="es-ES_tradnl"/>
        </w:rPr>
      </w:pPr>
    </w:p>
    <w:p w:rsidR="00B94A3F" w:rsidRDefault="00B94A3F">
      <w:pPr>
        <w:tabs>
          <w:tab w:val="left" w:pos="720"/>
          <w:tab w:val="left" w:pos="5761"/>
        </w:tabs>
        <w:spacing w:line="240" w:lineRule="atLeast"/>
        <w:jc w:val="both"/>
        <w:rPr>
          <w:rFonts w:ascii="Times New Roman" w:hAnsi="Times New Roman"/>
          <w:lang w:val="es-ES_tradnl"/>
        </w:rPr>
      </w:pPr>
      <w:r>
        <w:rPr>
          <w:rFonts w:ascii="Times New Roman" w:hAnsi="Times New Roman"/>
          <w:lang w:val="es-ES_tradnl"/>
        </w:rPr>
        <w:tab/>
        <w:t>Al dividir SC</w:t>
      </w:r>
      <w:r>
        <w:rPr>
          <w:vertAlign w:val="subscript"/>
          <w:lang w:val="es-ES_tradnl"/>
        </w:rPr>
        <w:t>res</w:t>
      </w:r>
      <w:r>
        <w:rPr>
          <w:rFonts w:ascii="Times New Roman" w:hAnsi="Times New Roman"/>
          <w:lang w:val="es-ES_tradnl"/>
        </w:rPr>
        <w:t xml:space="preserve"> entre n-2 (los grados de libertad</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grados de libertad</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se tiene un valor conocido como la </w:t>
      </w:r>
      <w:r>
        <w:rPr>
          <w:rFonts w:ascii="Times New Roman" w:hAnsi="Times New Roman"/>
          <w:b/>
          <w:lang w:val="es-ES_tradnl"/>
        </w:rPr>
        <w:t>Media Residual de los Cuadrados</w:t>
      </w:r>
      <w:r>
        <w:rPr>
          <w:rFonts w:ascii="Times New Roman" w:hAnsi="Times New Roman"/>
          <w:b/>
          <w:lang w:val="es-ES_tradnl"/>
        </w:rPr>
        <w:fldChar w:fldCharType="begin"/>
      </w:r>
      <w:r w:rsidRPr="004C2DFA">
        <w:rPr>
          <w:lang w:val="es-ES"/>
        </w:rPr>
        <w:instrText xml:space="preserve"> X "</w:instrText>
      </w:r>
      <w:r>
        <w:rPr>
          <w:rFonts w:ascii="Times New Roman" w:hAnsi="Times New Roman"/>
          <w:b/>
          <w:lang w:val="es-ES_tradnl"/>
        </w:rPr>
        <w:instrText>Media Residual de los Cuadrados</w:instrText>
      </w:r>
      <w:r w:rsidRPr="004C2DFA">
        <w:rPr>
          <w:lang w:val="es-ES"/>
        </w:rPr>
        <w:instrText xml:space="preserve">" </w:instrText>
      </w:r>
      <w:r w:rsidR="003E4D78">
        <w:rPr>
          <w:rFonts w:ascii="Times New Roman" w:hAnsi="Times New Roman"/>
          <w:b/>
          <w:lang w:val="es-ES_tradnl"/>
        </w:rPr>
        <w:fldChar w:fldCharType="separate"/>
      </w:r>
      <w:r w:rsidR="003E4D78">
        <w:rPr>
          <w:rFonts w:ascii="Times New Roman" w:hAnsi="Times New Roman"/>
          <w:bCs/>
          <w:lang w:val="en-US"/>
        </w:rPr>
        <w:t>Error! Bookmark not defined.</w:t>
      </w:r>
      <w:r>
        <w:rPr>
          <w:rFonts w:ascii="Times New Roman" w:hAnsi="Times New Roman"/>
          <w:b/>
          <w:lang w:val="es-ES_tradnl"/>
        </w:rPr>
        <w:fldChar w:fldCharType="end"/>
      </w:r>
      <w:r>
        <w:rPr>
          <w:rFonts w:ascii="Times New Roman" w:hAnsi="Times New Roman"/>
          <w:b/>
          <w:lang w:val="es-ES_tradnl"/>
        </w:rPr>
        <w:t xml:space="preserve"> </w:t>
      </w:r>
      <w:r>
        <w:rPr>
          <w:rFonts w:ascii="Times New Roman" w:hAnsi="Times New Roman"/>
          <w:lang w:val="es-ES_tradnl"/>
        </w:rPr>
        <w:t>(</w:t>
      </w:r>
      <w:r>
        <w:rPr>
          <w:rFonts w:ascii="Times New Roman" w:hAnsi="Times New Roman"/>
          <w:b/>
          <w:lang w:val="es-ES_tradnl"/>
        </w:rPr>
        <w:t>MC</w:t>
      </w:r>
      <w:r>
        <w:rPr>
          <w:b/>
          <w:vertAlign w:val="subscript"/>
          <w:lang w:val="es-ES_tradnl"/>
        </w:rPr>
        <w:t>res</w:t>
      </w:r>
      <w:r>
        <w:rPr>
          <w:rFonts w:ascii="Times New Roman" w:hAnsi="Times New Roman"/>
          <w:lang w:val="es-ES_tradnl"/>
        </w:rPr>
        <w:t xml:space="preserve">) que es la varianza de las diferencias </w:t>
      </w:r>
      <w:r>
        <w:rPr>
          <w:rFonts w:ascii="Times New Roman" w:hAnsi="Times New Roman"/>
          <w:position w:val="-10"/>
          <w:lang w:val="es-ES_tradnl"/>
        </w:rPr>
        <w:object w:dxaOrig="700" w:dyaOrig="380">
          <v:shape id="_x0000_i1049" type="#_x0000_t75" style="width:34.75pt;height:19.05pt" o:ole="">
            <v:imagedata r:id="rId51" o:title=""/>
          </v:shape>
          <o:OLEObject Type="Embed" ProgID="Equation" ShapeID="_x0000_i1049" DrawAspect="Content" ObjectID="_1628583325" r:id="rId52"/>
        </w:object>
      </w:r>
      <w:r>
        <w:rPr>
          <w:rFonts w:ascii="Times New Roman" w:hAnsi="Times New Roman"/>
          <w:lang w:val="es-ES_tradnl"/>
        </w:rPr>
        <w:t xml:space="preserve"> (véase el Gráfico 7.3).</w:t>
      </w:r>
    </w:p>
    <w:p w:rsidR="00B94A3F" w:rsidRDefault="00B94A3F">
      <w:pPr>
        <w:tabs>
          <w:tab w:val="left" w:pos="720"/>
          <w:tab w:val="left" w:pos="5761"/>
        </w:tabs>
        <w:spacing w:line="240" w:lineRule="atLeast"/>
        <w:jc w:val="both"/>
        <w:rPr>
          <w:rFonts w:ascii="Times New Roman" w:hAnsi="Times New Roman"/>
          <w:lang w:val="es-ES_tradnl"/>
        </w:rPr>
      </w:pPr>
    </w:p>
    <w:p w:rsidR="00B94A3F" w:rsidRDefault="00B94A3F">
      <w:pPr>
        <w:tabs>
          <w:tab w:val="left" w:pos="720"/>
          <w:tab w:val="left" w:pos="5761"/>
        </w:tabs>
        <w:spacing w:line="240" w:lineRule="atLeast"/>
        <w:jc w:val="both"/>
        <w:rPr>
          <w:rFonts w:ascii="Times New Roman" w:hAnsi="Times New Roman"/>
          <w:lang w:val="es-ES_tradnl"/>
        </w:rPr>
      </w:pPr>
      <w:r>
        <w:rPr>
          <w:rFonts w:ascii="Times New Roman" w:hAnsi="Times New Roman"/>
          <w:lang w:val="es-ES_tradnl"/>
        </w:rPr>
        <w:tab/>
        <w:t xml:space="preserve">La raíz cuadrada de MCres se da por el símbolo </w:t>
      </w:r>
      <w:r>
        <w:rPr>
          <w:rFonts w:ascii="Times New Roman" w:hAnsi="Times New Roman"/>
          <w:b/>
          <w:lang w:val="es-ES_tradnl"/>
        </w:rPr>
        <w:t>S</w:t>
      </w:r>
      <w:r>
        <w:rPr>
          <w:b/>
          <w:vertAlign w:val="subscript"/>
          <w:lang w:val="es-ES_tradnl"/>
        </w:rPr>
        <w:t>Y.X</w:t>
      </w:r>
      <w:r>
        <w:rPr>
          <w:rFonts w:ascii="Times New Roman" w:hAnsi="Times New Roman"/>
          <w:lang w:val="es-ES_tradnl"/>
        </w:rPr>
        <w:t xml:space="preserve"> y se denomina </w:t>
      </w:r>
      <w:r>
        <w:rPr>
          <w:rFonts w:ascii="Times New Roman" w:hAnsi="Times New Roman"/>
          <w:b/>
          <w:lang w:val="es-ES_tradnl"/>
        </w:rPr>
        <w:t>error residual de la estimación</w:t>
      </w:r>
      <w:r>
        <w:rPr>
          <w:rFonts w:ascii="Times New Roman" w:hAnsi="Times New Roman"/>
          <w:b/>
          <w:lang w:val="es-ES_tradnl"/>
        </w:rPr>
        <w:fldChar w:fldCharType="begin"/>
      </w:r>
      <w:r w:rsidRPr="004C2DFA">
        <w:rPr>
          <w:lang w:val="es-ES"/>
        </w:rPr>
        <w:instrText xml:space="preserve"> X "</w:instrText>
      </w:r>
      <w:r>
        <w:rPr>
          <w:rFonts w:ascii="Times New Roman" w:hAnsi="Times New Roman"/>
          <w:b/>
          <w:lang w:val="es-ES_tradnl"/>
        </w:rPr>
        <w:instrText>error residual de la estimación</w:instrText>
      </w:r>
      <w:r w:rsidRPr="004C2DFA">
        <w:rPr>
          <w:lang w:val="es-ES"/>
        </w:rPr>
        <w:instrText xml:space="preserve">" </w:instrText>
      </w:r>
      <w:r w:rsidR="003E4D78">
        <w:rPr>
          <w:rFonts w:ascii="Times New Roman" w:hAnsi="Times New Roman"/>
          <w:b/>
          <w:lang w:val="es-ES_tradnl"/>
        </w:rPr>
        <w:fldChar w:fldCharType="separate"/>
      </w:r>
      <w:r w:rsidR="003E4D78">
        <w:rPr>
          <w:rFonts w:ascii="Times New Roman" w:hAnsi="Times New Roman"/>
          <w:bCs/>
          <w:lang w:val="en-US"/>
        </w:rPr>
        <w:t>Error! Bookmark not defined.</w:t>
      </w:r>
      <w:r>
        <w:rPr>
          <w:rFonts w:ascii="Times New Roman" w:hAnsi="Times New Roman"/>
          <w:b/>
          <w:lang w:val="es-ES_tradnl"/>
        </w:rPr>
        <w:fldChar w:fldCharType="end"/>
      </w:r>
      <w:r>
        <w:rPr>
          <w:rFonts w:ascii="Times New Roman" w:hAnsi="Times New Roman"/>
          <w:lang w:val="es-ES_tradnl"/>
        </w:rPr>
        <w:t xml:space="preserve"> (ocasionalmente </w:t>
      </w:r>
      <w:r>
        <w:rPr>
          <w:rFonts w:ascii="Times New Roman" w:hAnsi="Times New Roman"/>
          <w:b/>
          <w:lang w:val="es-ES_tradnl"/>
        </w:rPr>
        <w:t>error estándar</w:t>
      </w:r>
      <w:r>
        <w:rPr>
          <w:rFonts w:ascii="Times New Roman" w:hAnsi="Times New Roman"/>
          <w:b/>
          <w:lang w:val="es-ES_tradnl"/>
        </w:rPr>
        <w:fldChar w:fldCharType="begin"/>
      </w:r>
      <w:r w:rsidRPr="004C2DFA">
        <w:rPr>
          <w:lang w:val="es-ES"/>
        </w:rPr>
        <w:instrText xml:space="preserve"> X "</w:instrText>
      </w:r>
      <w:r>
        <w:rPr>
          <w:rFonts w:ascii="Times New Roman" w:hAnsi="Times New Roman"/>
          <w:lang w:val="es-ES_tradnl"/>
        </w:rPr>
        <w:instrText>error estándar</w:instrText>
      </w:r>
      <w:r w:rsidRPr="004C2DFA">
        <w:rPr>
          <w:lang w:val="es-ES"/>
        </w:rPr>
        <w:instrText xml:space="preserve">" </w:instrText>
      </w:r>
      <w:r w:rsidR="003E4D78">
        <w:rPr>
          <w:rFonts w:ascii="Times New Roman" w:hAnsi="Times New Roman"/>
          <w:b/>
          <w:lang w:val="es-ES_tradnl"/>
        </w:rPr>
        <w:fldChar w:fldCharType="separate"/>
      </w:r>
      <w:r w:rsidR="003E4D78">
        <w:rPr>
          <w:rFonts w:ascii="Times New Roman" w:hAnsi="Times New Roman"/>
          <w:bCs/>
          <w:lang w:val="en-US"/>
        </w:rPr>
        <w:t>Error! Bookmark not defined.</w:t>
      </w:r>
      <w:r>
        <w:rPr>
          <w:rFonts w:ascii="Times New Roman" w:hAnsi="Times New Roman"/>
          <w:b/>
          <w:lang w:val="es-ES_tradnl"/>
        </w:rPr>
        <w:fldChar w:fldCharType="end"/>
      </w:r>
      <w:r>
        <w:rPr>
          <w:rFonts w:ascii="Times New Roman" w:hAnsi="Times New Roman"/>
          <w:b/>
          <w:lang w:val="es-ES_tradnl"/>
        </w:rPr>
        <w:t xml:space="preserve"> de la regresión</w:t>
      </w:r>
      <w:r>
        <w:rPr>
          <w:rFonts w:ascii="Times New Roman" w:hAnsi="Times New Roman"/>
          <w:lang w:val="es-ES_tradnl"/>
        </w:rPr>
        <w:t>).</w:t>
      </w:r>
    </w:p>
    <w:p w:rsidR="00B94A3F" w:rsidRDefault="00B94A3F">
      <w:pPr>
        <w:tabs>
          <w:tab w:val="left" w:pos="720"/>
          <w:tab w:val="left" w:pos="5761"/>
        </w:tabs>
        <w:spacing w:line="240" w:lineRule="atLeast"/>
        <w:jc w:val="both"/>
        <w:rPr>
          <w:rFonts w:ascii="Times New Roman" w:hAnsi="Times New Roman"/>
          <w:lang w:val="es-ES_tradnl"/>
        </w:rPr>
      </w:pPr>
    </w:p>
    <w:p w:rsidR="00B94A3F" w:rsidRDefault="00B94A3F">
      <w:pPr>
        <w:pStyle w:val="equation"/>
        <w:tabs>
          <w:tab w:val="clear" w:pos="8640"/>
          <w:tab w:val="right" w:pos="9360"/>
        </w:tabs>
        <w:rPr>
          <w:lang w:val="es-ES_tradnl"/>
        </w:rPr>
      </w:pPr>
      <w:r>
        <w:rPr>
          <w:lang w:val="es-ES_tradnl"/>
        </w:rPr>
        <w:tab/>
      </w:r>
      <w:r>
        <w:rPr>
          <w:position w:val="-24"/>
          <w:lang w:val="es-ES_tradnl"/>
        </w:rPr>
        <w:object w:dxaOrig="1740" w:dyaOrig="620">
          <v:shape id="_x0000_i1050" type="#_x0000_t75" style="width:86.9pt;height:31.45pt" o:ole="">
            <v:imagedata r:id="rId53" o:title=""/>
          </v:shape>
          <o:OLEObject Type="Embed" ProgID="Equation" ShapeID="_x0000_i1050" DrawAspect="Content" ObjectID="_1628583326" r:id="rId54"/>
        </w:object>
      </w:r>
      <w:r>
        <w:rPr>
          <w:lang w:val="es-ES_tradnl"/>
        </w:rPr>
        <w:tab/>
        <w:t>(7.10a)</w:t>
      </w:r>
    </w:p>
    <w:p w:rsidR="00B94A3F" w:rsidRDefault="00B94A3F">
      <w:pPr>
        <w:pStyle w:val="equation"/>
        <w:rPr>
          <w:lang w:val="es-ES_tradnl"/>
        </w:rPr>
      </w:pPr>
    </w:p>
    <w:p w:rsidR="00B94A3F" w:rsidRDefault="00B94A3F">
      <w:pPr>
        <w:pStyle w:val="equation"/>
        <w:tabs>
          <w:tab w:val="clear" w:pos="8640"/>
          <w:tab w:val="right" w:pos="9360"/>
        </w:tabs>
        <w:rPr>
          <w:lang w:val="es-ES_tradnl"/>
        </w:rPr>
      </w:pPr>
      <w:r>
        <w:rPr>
          <w:lang w:val="es-ES_tradnl"/>
        </w:rPr>
        <w:tab/>
      </w:r>
      <w:r>
        <w:rPr>
          <w:position w:val="-12"/>
          <w:lang w:val="es-ES_tradnl"/>
        </w:rPr>
        <w:object w:dxaOrig="1840" w:dyaOrig="400">
          <v:shape id="_x0000_i1051" type="#_x0000_t75" style="width:91.85pt;height:19.85pt" o:ole="">
            <v:imagedata r:id="rId55" o:title=""/>
          </v:shape>
          <o:OLEObject Type="Embed" ProgID="Equation" ShapeID="_x0000_i1051" DrawAspect="Content" ObjectID="_1628583327" r:id="rId56"/>
        </w:object>
      </w:r>
      <w:r>
        <w:rPr>
          <w:lang w:val="es-ES_tradnl"/>
        </w:rPr>
        <w:tab/>
        <w:t>(7.10b)</w:t>
      </w:r>
    </w:p>
    <w:p w:rsidR="00B94A3F" w:rsidRDefault="00B94A3F">
      <w:pPr>
        <w:tabs>
          <w:tab w:val="left" w:pos="720"/>
          <w:tab w:val="left" w:pos="5761"/>
        </w:tabs>
        <w:spacing w:line="240" w:lineRule="atLeast"/>
        <w:jc w:val="both"/>
        <w:rPr>
          <w:rFonts w:ascii="Times New Roman" w:hAnsi="Times New Roman"/>
          <w:lang w:val="es-ES_tradnl"/>
        </w:rPr>
      </w:pPr>
    </w:p>
    <w:p w:rsidR="00B94A3F" w:rsidRPr="003A0DD6" w:rsidRDefault="00B94A3F">
      <w:pPr>
        <w:tabs>
          <w:tab w:val="left" w:pos="720"/>
          <w:tab w:val="left" w:pos="5761"/>
        </w:tabs>
        <w:spacing w:line="240" w:lineRule="atLeast"/>
        <w:jc w:val="both"/>
        <w:rPr>
          <w:rFonts w:ascii="Times New Roman" w:hAnsi="Times New Roman"/>
          <w:lang w:val="es-PA"/>
        </w:rPr>
      </w:pPr>
      <w:r>
        <w:rPr>
          <w:rFonts w:ascii="Times New Roman" w:hAnsi="Times New Roman"/>
          <w:lang w:val="es-ES_tradnl"/>
        </w:rPr>
        <w:t>Con S</w:t>
      </w:r>
      <w:r>
        <w:rPr>
          <w:vertAlign w:val="subscript"/>
          <w:lang w:val="es-ES_tradnl"/>
        </w:rPr>
        <w:t>Y</w:t>
      </w:r>
      <w:r>
        <w:rPr>
          <w:vertAlign w:val="subscript"/>
          <w:lang w:val="es-ES_tradnl"/>
        </w:rPr>
        <w:sym w:font="Symbol" w:char="F0B7"/>
      </w:r>
      <w:r>
        <w:rPr>
          <w:vertAlign w:val="subscript"/>
          <w:lang w:val="es-ES_tradnl"/>
        </w:rPr>
        <w:t>X</w:t>
      </w:r>
      <w:r>
        <w:rPr>
          <w:rFonts w:ascii="Times New Roman" w:hAnsi="Times New Roman"/>
          <w:lang w:val="es-ES_tradnl"/>
        </w:rPr>
        <w:t xml:space="preserve"> se puede calcular el </w:t>
      </w:r>
      <w:r>
        <w:rPr>
          <w:rFonts w:ascii="Times New Roman" w:hAnsi="Times New Roman"/>
          <w:b/>
          <w:lang w:val="es-ES_tradnl"/>
        </w:rPr>
        <w:t>error estándar</w:t>
      </w:r>
      <w:r>
        <w:rPr>
          <w:rFonts w:ascii="Times New Roman" w:hAnsi="Times New Roman"/>
          <w:b/>
          <w:lang w:val="es-ES_tradnl"/>
        </w:rPr>
        <w:fldChar w:fldCharType="begin"/>
      </w:r>
      <w:r w:rsidRPr="004C2DFA">
        <w:rPr>
          <w:lang w:val="es-ES"/>
        </w:rPr>
        <w:instrText xml:space="preserve"> X "</w:instrText>
      </w:r>
      <w:r>
        <w:rPr>
          <w:rFonts w:ascii="Times New Roman" w:hAnsi="Times New Roman"/>
          <w:lang w:val="es-ES_tradnl"/>
        </w:rPr>
        <w:instrText>error estándar</w:instrText>
      </w:r>
      <w:r w:rsidRPr="004C2DFA">
        <w:rPr>
          <w:lang w:val="es-ES"/>
        </w:rPr>
        <w:instrText xml:space="preserve">" </w:instrText>
      </w:r>
      <w:r w:rsidR="003E4D78">
        <w:rPr>
          <w:rFonts w:ascii="Times New Roman" w:hAnsi="Times New Roman"/>
          <w:b/>
          <w:lang w:val="es-ES_tradnl"/>
        </w:rPr>
        <w:fldChar w:fldCharType="separate"/>
      </w:r>
      <w:r w:rsidR="003E4D78">
        <w:rPr>
          <w:rFonts w:ascii="Times New Roman" w:hAnsi="Times New Roman"/>
          <w:bCs/>
          <w:lang w:val="en-US"/>
        </w:rPr>
        <w:t>Error! Bookmark not defined.</w:t>
      </w:r>
      <w:r>
        <w:rPr>
          <w:rFonts w:ascii="Times New Roman" w:hAnsi="Times New Roman"/>
          <w:b/>
          <w:lang w:val="es-ES_tradnl"/>
        </w:rPr>
        <w:fldChar w:fldCharType="end"/>
      </w:r>
      <w:r w:rsidRPr="003A0DD6">
        <w:rPr>
          <w:rFonts w:ascii="Times New Roman" w:hAnsi="Times New Roman"/>
          <w:b/>
          <w:lang w:val="es-PA"/>
        </w:rPr>
        <w:t xml:space="preserve"> de la</w:t>
      </w:r>
      <w:r w:rsidRPr="003A0DD6">
        <w:rPr>
          <w:rFonts w:ascii="Times New Roman" w:hAnsi="Times New Roman"/>
          <w:lang w:val="es-PA"/>
        </w:rPr>
        <w:t xml:space="preserve"> </w:t>
      </w:r>
      <w:r w:rsidRPr="003A0DD6">
        <w:rPr>
          <w:rFonts w:ascii="Times New Roman" w:hAnsi="Times New Roman"/>
          <w:b/>
          <w:lang w:val="es-PA"/>
        </w:rPr>
        <w:t>pendiente</w:t>
      </w:r>
      <w:r>
        <w:rPr>
          <w:rFonts w:ascii="Times New Roman" w:hAnsi="Times New Roman"/>
          <w:b/>
          <w:lang w:val="es-ES_tradnl"/>
        </w:rPr>
        <w:fldChar w:fldCharType="begin"/>
      </w:r>
      <w:r w:rsidRPr="003A0DD6">
        <w:rPr>
          <w:lang w:val="es-PA"/>
        </w:rPr>
        <w:instrText xml:space="preserve"> X "</w:instrText>
      </w:r>
      <w:r w:rsidRPr="003A0DD6">
        <w:rPr>
          <w:rFonts w:ascii="Times New Roman" w:hAnsi="Times New Roman"/>
          <w:b/>
          <w:lang w:val="es-PA"/>
        </w:rPr>
        <w:instrText>error estándar de la</w:instrText>
      </w:r>
      <w:r w:rsidRPr="003A0DD6">
        <w:rPr>
          <w:rFonts w:ascii="Times New Roman" w:hAnsi="Times New Roman"/>
          <w:lang w:val="es-PA"/>
        </w:rPr>
        <w:instrText xml:space="preserve"> </w:instrText>
      </w:r>
      <w:r w:rsidRPr="003A0DD6">
        <w:rPr>
          <w:rFonts w:ascii="Times New Roman" w:hAnsi="Times New Roman"/>
          <w:b/>
          <w:lang w:val="es-PA"/>
        </w:rPr>
        <w:instrText>pendiente</w:instrText>
      </w:r>
      <w:r w:rsidRPr="003A0DD6">
        <w:rPr>
          <w:lang w:val="es-PA"/>
        </w:rPr>
        <w:instrText xml:space="preserve">" </w:instrText>
      </w:r>
      <w:r w:rsidR="003E4D78">
        <w:rPr>
          <w:rFonts w:ascii="Times New Roman" w:hAnsi="Times New Roman"/>
          <w:b/>
          <w:lang w:val="es-ES_tradnl"/>
        </w:rPr>
        <w:fldChar w:fldCharType="separate"/>
      </w:r>
      <w:r w:rsidR="003E4D78">
        <w:rPr>
          <w:rFonts w:ascii="Times New Roman" w:hAnsi="Times New Roman"/>
          <w:bCs/>
          <w:lang w:val="en-US"/>
        </w:rPr>
        <w:t>Error! Bookmark not defined.</w:t>
      </w:r>
      <w:r>
        <w:rPr>
          <w:rFonts w:ascii="Times New Roman" w:hAnsi="Times New Roman"/>
          <w:b/>
          <w:lang w:val="es-ES_tradnl"/>
        </w:rPr>
        <w:fldChar w:fldCharType="end"/>
      </w:r>
      <w:r w:rsidRPr="003A0DD6">
        <w:rPr>
          <w:rFonts w:ascii="Times New Roman" w:hAnsi="Times New Roman"/>
          <w:lang w:val="es-PA"/>
        </w:rPr>
        <w:t xml:space="preserve"> (</w:t>
      </w:r>
      <w:r w:rsidRPr="003A0DD6">
        <w:rPr>
          <w:rFonts w:ascii="Times New Roman" w:hAnsi="Times New Roman"/>
          <w:b/>
          <w:lang w:val="es-PA"/>
        </w:rPr>
        <w:t>S</w:t>
      </w:r>
      <w:r w:rsidRPr="003A0DD6">
        <w:rPr>
          <w:b/>
          <w:vertAlign w:val="subscript"/>
          <w:lang w:val="es-PA"/>
        </w:rPr>
        <w:t>b</w:t>
      </w:r>
      <w:r w:rsidRPr="003A0DD6">
        <w:rPr>
          <w:rFonts w:ascii="Times New Roman" w:hAnsi="Times New Roman"/>
          <w:lang w:val="es-PA"/>
        </w:rPr>
        <w:t>):</w:t>
      </w:r>
    </w:p>
    <w:p w:rsidR="00B94A3F" w:rsidRPr="003A0DD6" w:rsidRDefault="00B94A3F">
      <w:pPr>
        <w:tabs>
          <w:tab w:val="left" w:pos="720"/>
          <w:tab w:val="left" w:pos="5761"/>
        </w:tabs>
        <w:spacing w:line="240" w:lineRule="atLeast"/>
        <w:jc w:val="both"/>
        <w:rPr>
          <w:rFonts w:ascii="Times New Roman" w:hAnsi="Times New Roman"/>
          <w:lang w:val="es-PA"/>
        </w:rPr>
      </w:pPr>
    </w:p>
    <w:p w:rsidR="00B94A3F" w:rsidRDefault="00B94A3F">
      <w:pPr>
        <w:pStyle w:val="equation"/>
        <w:tabs>
          <w:tab w:val="clear" w:pos="8640"/>
          <w:tab w:val="right" w:pos="9360"/>
        </w:tabs>
        <w:rPr>
          <w:lang w:val="es-ES_tradnl"/>
        </w:rPr>
      </w:pPr>
      <w:r w:rsidRPr="003A0DD6">
        <w:rPr>
          <w:lang w:val="es-PA"/>
        </w:rPr>
        <w:tab/>
      </w:r>
      <w:r w:rsidR="004C2DFA" w:rsidRPr="004C2DFA">
        <w:rPr>
          <w:position w:val="-38"/>
          <w:lang w:val="es-ES_tradnl"/>
        </w:rPr>
        <w:object w:dxaOrig="3200" w:dyaOrig="840">
          <v:shape id="_x0000_i1052" type="#_x0000_t75" style="width:160.55pt;height:42.2pt" o:ole="">
            <v:imagedata r:id="rId57" o:title=""/>
          </v:shape>
          <o:OLEObject Type="Embed" ProgID="Equation.3" ShapeID="_x0000_i1052" DrawAspect="Content" ObjectID="_1628583328" r:id="rId58"/>
        </w:object>
      </w:r>
      <w:r>
        <w:rPr>
          <w:lang w:val="es-ES_tradnl"/>
        </w:rPr>
        <w:tab/>
        <w:t>(7.11)</w:t>
      </w:r>
    </w:p>
    <w:p w:rsidR="00B94A3F" w:rsidRDefault="00B94A3F">
      <w:pPr>
        <w:tabs>
          <w:tab w:val="left" w:pos="720"/>
          <w:tab w:val="left" w:pos="5761"/>
        </w:tabs>
        <w:spacing w:line="240" w:lineRule="atLeast"/>
        <w:jc w:val="both"/>
        <w:rPr>
          <w:rFonts w:ascii="Times New Roman" w:hAnsi="Times New Roman"/>
          <w:lang w:val="es-ES_tradnl"/>
        </w:rPr>
      </w:pPr>
    </w:p>
    <w:p w:rsidR="00B94A3F" w:rsidRDefault="00B94A3F">
      <w:pPr>
        <w:tabs>
          <w:tab w:val="left" w:pos="720"/>
          <w:tab w:val="left" w:pos="5761"/>
        </w:tabs>
        <w:spacing w:line="240" w:lineRule="atLeast"/>
        <w:jc w:val="both"/>
        <w:rPr>
          <w:rFonts w:ascii="Times New Roman" w:hAnsi="Times New Roman"/>
          <w:lang w:val="es-ES_tradnl"/>
        </w:rPr>
      </w:pPr>
      <w:r>
        <w:rPr>
          <w:rFonts w:ascii="Times New Roman" w:hAnsi="Times New Roman"/>
          <w:lang w:val="es-ES_tradnl"/>
        </w:rPr>
        <w:t>El estadístico  t  se calcula como:</w:t>
      </w:r>
    </w:p>
    <w:p w:rsidR="00B94A3F" w:rsidRDefault="00B94A3F">
      <w:pPr>
        <w:pStyle w:val="equation"/>
        <w:tabs>
          <w:tab w:val="clear" w:pos="8640"/>
          <w:tab w:val="left" w:pos="5760"/>
          <w:tab w:val="right" w:pos="9360"/>
        </w:tabs>
        <w:spacing w:line="360" w:lineRule="auto"/>
        <w:rPr>
          <w:lang w:val="es-ES_tradnl"/>
        </w:rPr>
      </w:pPr>
      <w:r>
        <w:rPr>
          <w:lang w:val="es-ES_tradnl"/>
        </w:rPr>
        <w:tab/>
      </w:r>
      <w:r>
        <w:rPr>
          <w:position w:val="-30"/>
          <w:lang w:val="es-ES_tradnl"/>
        </w:rPr>
        <w:object w:dxaOrig="1280" w:dyaOrig="680">
          <v:shape id="_x0000_i1053" type="#_x0000_t75" style="width:64.55pt;height:33.95pt" o:ole="">
            <v:imagedata r:id="rId59" o:title=""/>
          </v:shape>
          <o:OLEObject Type="Embed" ProgID="Equation" ShapeID="_x0000_i1053" DrawAspect="Content" ObjectID="_1628583329" r:id="rId60"/>
        </w:object>
      </w:r>
      <w:r>
        <w:rPr>
          <w:lang w:val="es-ES_tradnl"/>
        </w:rPr>
        <w:tab/>
        <w:t xml:space="preserve">con: </w:t>
      </w:r>
      <w:r>
        <w:rPr>
          <w:i/>
          <w:sz w:val="22"/>
          <w:lang w:val="es-ES_tradnl"/>
        </w:rPr>
        <w:t>v = n-2</w:t>
      </w:r>
      <w:r>
        <w:rPr>
          <w:lang w:val="es-ES_tradnl"/>
        </w:rPr>
        <w:tab/>
        <w:t>(7.12a)</w:t>
      </w:r>
    </w:p>
    <w:p w:rsidR="00B94A3F" w:rsidRDefault="00B94A3F">
      <w:pPr>
        <w:tabs>
          <w:tab w:val="left" w:pos="720"/>
          <w:tab w:val="left" w:pos="5761"/>
        </w:tabs>
        <w:spacing w:line="240" w:lineRule="atLeast"/>
        <w:jc w:val="both"/>
        <w:rPr>
          <w:rFonts w:ascii="Times New Roman" w:hAnsi="Times New Roman"/>
          <w:lang w:val="es-ES_tradnl"/>
        </w:rPr>
      </w:pPr>
      <w:r>
        <w:rPr>
          <w:rFonts w:ascii="Times New Roman" w:hAnsi="Times New Roman"/>
          <w:lang w:val="es-ES_tradnl"/>
        </w:rPr>
        <w:t xml:space="preserve">donde </w:t>
      </w:r>
      <w:r>
        <w:rPr>
          <w:rFonts w:ascii="Times New Roman" w:hAnsi="Times New Roman"/>
          <w:lang w:val="es-ES_tradnl"/>
        </w:rPr>
        <w:sym w:font="Symbol" w:char="F062"/>
      </w:r>
      <w:r>
        <w:rPr>
          <w:rFonts w:ascii="Times New Roman" w:hAnsi="Times New Roman"/>
          <w:lang w:val="es-ES_tradnl"/>
        </w:rPr>
        <w:t xml:space="preserve"> es el valor de la pendiente de la hipótesis nula</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hipótesis nula</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w:t>
      </w:r>
    </w:p>
    <w:p w:rsidR="00B94A3F" w:rsidRDefault="00B94A3F">
      <w:pPr>
        <w:tabs>
          <w:tab w:val="left" w:pos="720"/>
          <w:tab w:val="left" w:pos="5761"/>
        </w:tabs>
        <w:spacing w:line="240" w:lineRule="atLeast"/>
        <w:jc w:val="both"/>
        <w:rPr>
          <w:rFonts w:ascii="Times New Roman" w:hAnsi="Times New Roman"/>
          <w:lang w:val="es-ES_tradnl"/>
        </w:rPr>
      </w:pPr>
    </w:p>
    <w:p w:rsidR="00B94A3F" w:rsidRDefault="00B94A3F">
      <w:pPr>
        <w:tabs>
          <w:tab w:val="left" w:pos="720"/>
          <w:tab w:val="left" w:pos="5761"/>
        </w:tabs>
        <w:spacing w:line="240" w:lineRule="atLeast"/>
        <w:jc w:val="both"/>
        <w:rPr>
          <w:rFonts w:ascii="Times New Roman" w:hAnsi="Times New Roman"/>
          <w:lang w:val="es-ES_tradnl"/>
        </w:rPr>
      </w:pPr>
      <w:r>
        <w:rPr>
          <w:rFonts w:ascii="Times New Roman" w:hAnsi="Times New Roman"/>
          <w:lang w:val="es-ES_tradnl"/>
        </w:rPr>
        <w:t xml:space="preserve">Cuando </w:t>
      </w:r>
      <w:r>
        <w:rPr>
          <w:rFonts w:ascii="Times New Roman" w:hAnsi="Times New Roman"/>
          <w:lang w:val="es-ES_tradnl"/>
        </w:rPr>
        <w:sym w:font="Symbol" w:char="F062"/>
      </w:r>
      <w:r>
        <w:rPr>
          <w:rFonts w:ascii="Times New Roman" w:hAnsi="Times New Roman"/>
          <w:lang w:val="es-ES_tradnl"/>
        </w:rPr>
        <w:t>=0 el mismo estadístico se puede calcular como:</w:t>
      </w:r>
    </w:p>
    <w:p w:rsidR="00B94A3F" w:rsidRDefault="00B94A3F">
      <w:pPr>
        <w:tabs>
          <w:tab w:val="left" w:pos="720"/>
          <w:tab w:val="left" w:pos="5761"/>
        </w:tabs>
        <w:spacing w:line="240" w:lineRule="atLeast"/>
        <w:jc w:val="both"/>
        <w:rPr>
          <w:rFonts w:ascii="Times New Roman" w:hAnsi="Times New Roman"/>
          <w:lang w:val="es-ES_tradnl"/>
        </w:rPr>
      </w:pPr>
    </w:p>
    <w:p w:rsidR="00B94A3F" w:rsidRDefault="00B94A3F">
      <w:pPr>
        <w:pStyle w:val="equation"/>
        <w:tabs>
          <w:tab w:val="clear" w:pos="8640"/>
          <w:tab w:val="right" w:pos="9360"/>
        </w:tabs>
        <w:rPr>
          <w:lang w:val="es-ES_tradnl"/>
        </w:rPr>
      </w:pPr>
      <w:r>
        <w:rPr>
          <w:lang w:val="es-ES_tradnl"/>
        </w:rPr>
        <w:tab/>
      </w:r>
      <w:r>
        <w:rPr>
          <w:position w:val="-30"/>
          <w:lang w:val="es-ES_tradnl"/>
        </w:rPr>
        <w:object w:dxaOrig="1020" w:dyaOrig="680">
          <v:shape id="_x0000_i1054" type="#_x0000_t75" style="width:51.3pt;height:33.95pt" o:ole="">
            <v:imagedata r:id="rId61" o:title=""/>
          </v:shape>
          <o:OLEObject Type="Embed" ProgID="Equation" ShapeID="_x0000_i1054" DrawAspect="Content" ObjectID="_1628583330" r:id="rId62"/>
        </w:object>
      </w:r>
      <w:r>
        <w:rPr>
          <w:lang w:val="es-ES_tradnl"/>
        </w:rPr>
        <w:tab/>
        <w:t xml:space="preserve"> (7.12b)</w:t>
      </w:r>
    </w:p>
    <w:p w:rsidR="00B94A3F" w:rsidRDefault="00B94A3F">
      <w:pPr>
        <w:tabs>
          <w:tab w:val="left" w:pos="720"/>
          <w:tab w:val="left" w:pos="5761"/>
        </w:tabs>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Se mira el valor crítico del valor t para los grados de libertad</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grados de libertad</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w:t>
      </w:r>
      <w:r>
        <w:rPr>
          <w:rFonts w:ascii="Times New Roman" w:hAnsi="Times New Roman"/>
          <w:i/>
          <w:sz w:val="22"/>
          <w:lang w:val="es-ES_tradnl"/>
        </w:rPr>
        <w:t>v</w:t>
      </w:r>
      <w:r>
        <w:rPr>
          <w:rFonts w:ascii="Times New Roman" w:hAnsi="Times New Roman"/>
          <w:lang w:val="es-ES_tradnl"/>
        </w:rPr>
        <w:t>) usados. Si el estadístico t es mayor o igual que el valor crítico, se rechaza la hipótesis nula</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hipótesis nula</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y se acepta la alternativa</w:t>
      </w:r>
      <w:r>
        <w:rPr>
          <w:rFonts w:ascii="Times New Roman" w:hAnsi="Times New Roman"/>
          <w:lang w:val="es-ES_tradnl"/>
        </w:rPr>
        <w:fldChar w:fldCharType="begin"/>
      </w:r>
      <w:r w:rsidRPr="004C2DFA">
        <w:rPr>
          <w:lang w:val="es-ES"/>
        </w:rPr>
        <w:instrText xml:space="preserve"> X "</w:instrText>
      </w:r>
      <w:r>
        <w:rPr>
          <w:lang w:val="es-ES_tradnl"/>
        </w:rPr>
        <w:instrText xml:space="preserve">Hipótesis </w:instrText>
      </w:r>
      <w:r>
        <w:rPr>
          <w:rFonts w:ascii="Times New Roman" w:hAnsi="Times New Roman"/>
          <w:lang w:val="es-ES_tradnl"/>
        </w:rPr>
        <w:instrText>alternativa</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que dice que hay una relación significativa entre las dos variables.</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Como ejemplo de todo lo que hemos discutido, se considerará el siguiente estudio. Se registró la presión sanguínea de 20 voluntarios. Los datos se muestran en Tabla 7.2.</w:t>
      </w:r>
    </w:p>
    <w:p w:rsidR="00B94A3F" w:rsidRDefault="00B94A3F">
      <w:pPr>
        <w:tabs>
          <w:tab w:val="left" w:pos="720"/>
          <w:tab w:val="left" w:pos="5761"/>
        </w:tabs>
        <w:spacing w:line="240" w:lineRule="atLeast"/>
        <w:jc w:val="both"/>
        <w:rPr>
          <w:rFonts w:ascii="Times New Roman" w:hAnsi="Times New Roman"/>
          <w:lang w:val="es-ES_tradnl"/>
        </w:rPr>
      </w:pPr>
    </w:p>
    <w:p w:rsidR="00B94A3F" w:rsidRDefault="00B94A3F">
      <w:pPr>
        <w:pStyle w:val="figure"/>
        <w:rPr>
          <w:lang w:val="es-ES_tradnl"/>
        </w:rPr>
      </w:pPr>
      <w:r>
        <w:rPr>
          <w:lang w:val="es-ES_tradnl"/>
        </w:rPr>
        <w:t>Tabla 7.2</w:t>
      </w:r>
    </w:p>
    <w:p w:rsidR="00B94A3F" w:rsidRDefault="00B94A3F">
      <w:pPr>
        <w:tabs>
          <w:tab w:val="left" w:pos="720"/>
          <w:tab w:val="left" w:pos="5761"/>
        </w:tabs>
        <w:spacing w:line="240" w:lineRule="atLeast"/>
        <w:jc w:val="both"/>
        <w:rPr>
          <w:rFonts w:ascii="Times New Roman" w:hAnsi="Times New Roman"/>
          <w:lang w:val="es-ES_tradnl"/>
        </w:rPr>
      </w:pPr>
    </w:p>
    <w:tbl>
      <w:tblPr>
        <w:tblW w:w="0" w:type="auto"/>
        <w:tblInd w:w="1098" w:type="dxa"/>
        <w:tblLayout w:type="fixed"/>
        <w:tblLook w:val="0000" w:firstRow="0" w:lastRow="0" w:firstColumn="0" w:lastColumn="0" w:noHBand="0" w:noVBand="0"/>
      </w:tblPr>
      <w:tblGrid>
        <w:gridCol w:w="1585"/>
        <w:gridCol w:w="2006"/>
        <w:gridCol w:w="1809"/>
        <w:gridCol w:w="2160"/>
      </w:tblGrid>
      <w:tr w:rsidR="00B94A3F">
        <w:tc>
          <w:tcPr>
            <w:tcW w:w="1585" w:type="dxa"/>
          </w:tcPr>
          <w:p w:rsidR="00B94A3F" w:rsidRDefault="00B94A3F">
            <w:pPr>
              <w:spacing w:line="360" w:lineRule="auto"/>
              <w:jc w:val="center"/>
              <w:rPr>
                <w:rFonts w:ascii="Times New Roman" w:hAnsi="Times New Roman"/>
                <w:lang w:val="es-ES_tradnl"/>
              </w:rPr>
            </w:pPr>
            <w:r>
              <w:rPr>
                <w:rFonts w:ascii="Times New Roman" w:hAnsi="Times New Roman"/>
                <w:u w:val="single"/>
                <w:lang w:val="es-ES_tradnl"/>
              </w:rPr>
              <w:t>Clase de edad</w:t>
            </w:r>
          </w:p>
        </w:tc>
        <w:tc>
          <w:tcPr>
            <w:tcW w:w="2006" w:type="dxa"/>
          </w:tcPr>
          <w:p w:rsidR="00B94A3F" w:rsidRDefault="00B94A3F">
            <w:pPr>
              <w:spacing w:line="360" w:lineRule="auto"/>
              <w:jc w:val="center"/>
              <w:rPr>
                <w:rFonts w:ascii="Times New Roman" w:hAnsi="Times New Roman"/>
                <w:lang w:val="es-ES_tradnl"/>
              </w:rPr>
            </w:pPr>
            <w:r>
              <w:rPr>
                <w:rFonts w:ascii="Times New Roman" w:hAnsi="Times New Roman"/>
                <w:u w:val="single"/>
                <w:lang w:val="es-ES_tradnl"/>
              </w:rPr>
              <w:t>Presión Sanguínea</w:t>
            </w:r>
          </w:p>
        </w:tc>
        <w:tc>
          <w:tcPr>
            <w:tcW w:w="1809" w:type="dxa"/>
          </w:tcPr>
          <w:p w:rsidR="00B94A3F" w:rsidRDefault="00B94A3F">
            <w:pPr>
              <w:spacing w:line="360" w:lineRule="auto"/>
              <w:jc w:val="center"/>
              <w:rPr>
                <w:rFonts w:ascii="Times New Roman" w:hAnsi="Times New Roman"/>
                <w:lang w:val="es-ES_tradnl"/>
              </w:rPr>
            </w:pPr>
            <w:r>
              <w:rPr>
                <w:rFonts w:ascii="Times New Roman" w:hAnsi="Times New Roman"/>
                <w:u w:val="single"/>
                <w:lang w:val="es-ES_tradnl"/>
              </w:rPr>
              <w:t>Clase de edad</w:t>
            </w:r>
          </w:p>
        </w:tc>
        <w:tc>
          <w:tcPr>
            <w:tcW w:w="2160" w:type="dxa"/>
          </w:tcPr>
          <w:p w:rsidR="00B94A3F" w:rsidRDefault="00B94A3F">
            <w:pPr>
              <w:spacing w:line="360" w:lineRule="auto"/>
              <w:jc w:val="center"/>
              <w:rPr>
                <w:rFonts w:ascii="Times New Roman" w:hAnsi="Times New Roman"/>
                <w:lang w:val="es-ES_tradnl"/>
              </w:rPr>
            </w:pPr>
            <w:r>
              <w:rPr>
                <w:rFonts w:ascii="Times New Roman" w:hAnsi="Times New Roman"/>
                <w:u w:val="single"/>
                <w:lang w:val="es-ES_tradnl"/>
              </w:rPr>
              <w:t>Presión Sanguínea</w:t>
            </w:r>
          </w:p>
        </w:tc>
      </w:tr>
      <w:tr w:rsidR="00B94A3F">
        <w:tc>
          <w:tcPr>
            <w:tcW w:w="1585"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30</w:t>
            </w:r>
          </w:p>
        </w:tc>
        <w:tc>
          <w:tcPr>
            <w:tcW w:w="2006"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108</w:t>
            </w:r>
          </w:p>
        </w:tc>
        <w:tc>
          <w:tcPr>
            <w:tcW w:w="1809"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60</w:t>
            </w:r>
          </w:p>
        </w:tc>
        <w:tc>
          <w:tcPr>
            <w:tcW w:w="2160"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148</w:t>
            </w:r>
          </w:p>
        </w:tc>
      </w:tr>
      <w:tr w:rsidR="00B94A3F">
        <w:tc>
          <w:tcPr>
            <w:tcW w:w="1585"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30</w:t>
            </w:r>
          </w:p>
        </w:tc>
        <w:tc>
          <w:tcPr>
            <w:tcW w:w="2006"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110</w:t>
            </w:r>
          </w:p>
        </w:tc>
        <w:tc>
          <w:tcPr>
            <w:tcW w:w="1809"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60</w:t>
            </w:r>
          </w:p>
        </w:tc>
        <w:tc>
          <w:tcPr>
            <w:tcW w:w="2160"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151</w:t>
            </w:r>
          </w:p>
        </w:tc>
      </w:tr>
      <w:tr w:rsidR="00B94A3F">
        <w:tc>
          <w:tcPr>
            <w:tcW w:w="1585"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30</w:t>
            </w:r>
          </w:p>
        </w:tc>
        <w:tc>
          <w:tcPr>
            <w:tcW w:w="2006"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106</w:t>
            </w:r>
          </w:p>
        </w:tc>
        <w:tc>
          <w:tcPr>
            <w:tcW w:w="1809"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60</w:t>
            </w:r>
          </w:p>
        </w:tc>
        <w:tc>
          <w:tcPr>
            <w:tcW w:w="2160"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146</w:t>
            </w:r>
          </w:p>
        </w:tc>
      </w:tr>
      <w:tr w:rsidR="00B94A3F">
        <w:tc>
          <w:tcPr>
            <w:tcW w:w="1585"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40</w:t>
            </w:r>
          </w:p>
        </w:tc>
        <w:tc>
          <w:tcPr>
            <w:tcW w:w="2006"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125</w:t>
            </w:r>
          </w:p>
        </w:tc>
        <w:tc>
          <w:tcPr>
            <w:tcW w:w="1809"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60</w:t>
            </w:r>
          </w:p>
        </w:tc>
        <w:tc>
          <w:tcPr>
            <w:tcW w:w="2160"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147</w:t>
            </w:r>
          </w:p>
        </w:tc>
      </w:tr>
      <w:tr w:rsidR="00B94A3F">
        <w:tc>
          <w:tcPr>
            <w:tcW w:w="1585"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40</w:t>
            </w:r>
          </w:p>
        </w:tc>
        <w:tc>
          <w:tcPr>
            <w:tcW w:w="2006"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120</w:t>
            </w:r>
          </w:p>
        </w:tc>
        <w:tc>
          <w:tcPr>
            <w:tcW w:w="1809"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60</w:t>
            </w:r>
          </w:p>
        </w:tc>
        <w:tc>
          <w:tcPr>
            <w:tcW w:w="2160"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144</w:t>
            </w:r>
          </w:p>
        </w:tc>
      </w:tr>
      <w:tr w:rsidR="00B94A3F">
        <w:tc>
          <w:tcPr>
            <w:tcW w:w="1585"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40</w:t>
            </w:r>
          </w:p>
        </w:tc>
        <w:tc>
          <w:tcPr>
            <w:tcW w:w="2006"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118</w:t>
            </w:r>
          </w:p>
        </w:tc>
        <w:tc>
          <w:tcPr>
            <w:tcW w:w="1809"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70</w:t>
            </w:r>
          </w:p>
        </w:tc>
        <w:tc>
          <w:tcPr>
            <w:tcW w:w="2160"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162</w:t>
            </w:r>
          </w:p>
        </w:tc>
      </w:tr>
      <w:tr w:rsidR="00B94A3F">
        <w:tc>
          <w:tcPr>
            <w:tcW w:w="1585"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40</w:t>
            </w:r>
          </w:p>
        </w:tc>
        <w:tc>
          <w:tcPr>
            <w:tcW w:w="2006"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119</w:t>
            </w:r>
          </w:p>
        </w:tc>
        <w:tc>
          <w:tcPr>
            <w:tcW w:w="1809"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70</w:t>
            </w:r>
          </w:p>
        </w:tc>
        <w:tc>
          <w:tcPr>
            <w:tcW w:w="2160"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156</w:t>
            </w:r>
          </w:p>
        </w:tc>
      </w:tr>
      <w:tr w:rsidR="00B94A3F">
        <w:tc>
          <w:tcPr>
            <w:tcW w:w="1585"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50</w:t>
            </w:r>
          </w:p>
        </w:tc>
        <w:tc>
          <w:tcPr>
            <w:tcW w:w="2006"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132</w:t>
            </w:r>
          </w:p>
        </w:tc>
        <w:tc>
          <w:tcPr>
            <w:tcW w:w="1809"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70</w:t>
            </w:r>
          </w:p>
        </w:tc>
        <w:tc>
          <w:tcPr>
            <w:tcW w:w="2160"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164</w:t>
            </w:r>
          </w:p>
        </w:tc>
      </w:tr>
      <w:tr w:rsidR="00B94A3F">
        <w:tc>
          <w:tcPr>
            <w:tcW w:w="1585"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50</w:t>
            </w:r>
          </w:p>
        </w:tc>
        <w:tc>
          <w:tcPr>
            <w:tcW w:w="2006"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137</w:t>
            </w:r>
          </w:p>
        </w:tc>
        <w:tc>
          <w:tcPr>
            <w:tcW w:w="1809"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70</w:t>
            </w:r>
          </w:p>
        </w:tc>
        <w:tc>
          <w:tcPr>
            <w:tcW w:w="2160"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158</w:t>
            </w:r>
          </w:p>
        </w:tc>
      </w:tr>
      <w:tr w:rsidR="00B94A3F">
        <w:tc>
          <w:tcPr>
            <w:tcW w:w="1585"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50</w:t>
            </w:r>
          </w:p>
        </w:tc>
        <w:tc>
          <w:tcPr>
            <w:tcW w:w="2006"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134</w:t>
            </w:r>
          </w:p>
        </w:tc>
        <w:tc>
          <w:tcPr>
            <w:tcW w:w="1809"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70</w:t>
            </w:r>
          </w:p>
        </w:tc>
        <w:tc>
          <w:tcPr>
            <w:tcW w:w="2160" w:type="dxa"/>
          </w:tcPr>
          <w:p w:rsidR="00B94A3F" w:rsidRDefault="00B94A3F">
            <w:pPr>
              <w:spacing w:line="240" w:lineRule="atLeast"/>
              <w:jc w:val="center"/>
              <w:rPr>
                <w:rFonts w:ascii="Times New Roman" w:hAnsi="Times New Roman"/>
                <w:lang w:val="es-ES_tradnl"/>
              </w:rPr>
            </w:pPr>
            <w:r>
              <w:rPr>
                <w:rFonts w:ascii="Times New Roman" w:hAnsi="Times New Roman"/>
                <w:lang w:val="es-ES_tradnl"/>
              </w:rPr>
              <w:t>159</w:t>
            </w:r>
          </w:p>
        </w:tc>
      </w:tr>
    </w:tbl>
    <w:p w:rsidR="00B94A3F" w:rsidRDefault="00B94A3F">
      <w:pPr>
        <w:tabs>
          <w:tab w:val="left" w:pos="810"/>
          <w:tab w:val="left" w:pos="5761"/>
        </w:tabs>
        <w:spacing w:line="240" w:lineRule="atLeast"/>
        <w:jc w:val="both"/>
        <w:rPr>
          <w:rFonts w:ascii="Times New Roman" w:hAnsi="Times New Roman"/>
          <w:lang w:val="es-ES_tradnl"/>
        </w:rPr>
      </w:pPr>
    </w:p>
    <w:p w:rsidR="00B94A3F" w:rsidRDefault="004C2DFA">
      <w:pPr>
        <w:tabs>
          <w:tab w:val="left" w:pos="720"/>
          <w:tab w:val="left" w:pos="5761"/>
        </w:tabs>
        <w:spacing w:line="240" w:lineRule="atLeast"/>
        <w:jc w:val="both"/>
        <w:rPr>
          <w:rFonts w:ascii="Times New Roman" w:hAnsi="Times New Roman"/>
          <w:lang w:val="es-ES_tradnl"/>
        </w:rPr>
      </w:pPr>
      <w:r w:rsidRPr="004C2DFA">
        <w:rPr>
          <w:rFonts w:ascii="Times New Roman" w:hAnsi="Times New Roman"/>
          <w:position w:val="-228"/>
          <w:lang w:val="es-ES_tradnl"/>
        </w:rPr>
        <w:object w:dxaOrig="5860" w:dyaOrig="9440">
          <v:shape id="_x0000_i1055" type="#_x0000_t75" style="width:292.95pt;height:471.7pt" o:ole="">
            <v:imagedata r:id="rId63" o:title=""/>
          </v:shape>
          <o:OLEObject Type="Embed" ProgID="Equation.3" ShapeID="_x0000_i1055" DrawAspect="Content" ObjectID="_1628583331" r:id="rId64"/>
        </w:object>
      </w:r>
    </w:p>
    <w:p w:rsidR="00B94A3F" w:rsidRDefault="00B94A3F">
      <w:pPr>
        <w:tabs>
          <w:tab w:val="left" w:pos="720"/>
          <w:tab w:val="left" w:pos="5761"/>
        </w:tabs>
        <w:spacing w:line="240" w:lineRule="atLeast"/>
        <w:jc w:val="both"/>
        <w:rPr>
          <w:rFonts w:ascii="Times New Roman" w:hAnsi="Times New Roman"/>
          <w:lang w:val="es-ES_tradnl"/>
        </w:rPr>
      </w:pPr>
    </w:p>
    <w:p w:rsidR="00B94A3F" w:rsidRDefault="00B94A3F">
      <w:pPr>
        <w:tabs>
          <w:tab w:val="left" w:pos="720"/>
          <w:tab w:val="left" w:pos="5761"/>
        </w:tabs>
        <w:spacing w:line="240" w:lineRule="atLeast"/>
        <w:jc w:val="both"/>
        <w:rPr>
          <w:rFonts w:ascii="Times New Roman" w:hAnsi="Times New Roman"/>
          <w:lang w:val="es-ES_tradnl"/>
        </w:rPr>
      </w:pPr>
      <w:r>
        <w:rPr>
          <w:rFonts w:ascii="Times New Roman" w:hAnsi="Times New Roman"/>
          <w:lang w:val="es-ES_tradnl"/>
        </w:rPr>
        <w:tab/>
        <w:t>Para 18 (20-2) grados de libertad</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grados de libertad</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el valor crítico de 5% es 2.101; el valor crítico para 1% es 2.878; el valor crítico para 0.1% es 3.922. Dado que 31.95 es mayor que 3.922, se rechaza la hipótesis nula</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hipótesis nula</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que dice que no hay relación entre la edad y la presión sanguínea con un nivel de confianza de P </w:t>
      </w:r>
      <w:r>
        <w:rPr>
          <w:rFonts w:ascii="Times New Roman" w:hAnsi="Times New Roman"/>
          <w:lang w:val="es-ES_tradnl"/>
        </w:rPr>
        <w:sym w:font="Symbol" w:char="F0A3"/>
      </w:r>
      <w:r>
        <w:rPr>
          <w:rFonts w:ascii="Times New Roman" w:hAnsi="Times New Roman"/>
          <w:lang w:val="es-ES_tradnl"/>
        </w:rPr>
        <w:t xml:space="preserve"> 0.001.</w:t>
      </w:r>
    </w:p>
    <w:p w:rsidR="00B94A3F" w:rsidRDefault="00B94A3F">
      <w:pPr>
        <w:spacing w:line="240" w:lineRule="atLeast"/>
        <w:jc w:val="center"/>
        <w:rPr>
          <w:rFonts w:ascii="Times New Roman" w:hAnsi="Times New Roman"/>
          <w:sz w:val="36"/>
          <w:lang w:val="es-ES_tradnl"/>
        </w:rPr>
      </w:pPr>
      <w:r>
        <w:rPr>
          <w:rFonts w:ascii="Times New Roman" w:hAnsi="Times New Roman"/>
          <w:sz w:val="34"/>
          <w:lang w:val="es-ES_tradnl"/>
        </w:rPr>
        <w:br w:type="page"/>
      </w:r>
      <w:r>
        <w:rPr>
          <w:rFonts w:ascii="Times New Roman" w:hAnsi="Times New Roman"/>
          <w:sz w:val="36"/>
          <w:lang w:val="es-ES_tradnl"/>
        </w:rPr>
        <w:lastRenderedPageBreak/>
        <w:t>Capítulo VIII</w:t>
      </w:r>
    </w:p>
    <w:p w:rsidR="00B94A3F" w:rsidRDefault="00B94A3F">
      <w:pPr>
        <w:spacing w:line="240" w:lineRule="atLeast"/>
        <w:rPr>
          <w:rFonts w:ascii="Times New Roman" w:hAnsi="Times New Roman"/>
          <w:sz w:val="34"/>
          <w:lang w:val="es-ES_tradnl"/>
        </w:rPr>
      </w:pPr>
    </w:p>
    <w:p w:rsidR="00B94A3F" w:rsidRDefault="00B94A3F">
      <w:pPr>
        <w:spacing w:line="240" w:lineRule="atLeast"/>
        <w:jc w:val="center"/>
        <w:rPr>
          <w:rFonts w:ascii="Times New Roman" w:hAnsi="Times New Roman"/>
          <w:sz w:val="48"/>
          <w:lang w:val="es-ES_tradnl"/>
        </w:rPr>
      </w:pPr>
      <w:r>
        <w:rPr>
          <w:rFonts w:ascii="Times New Roman" w:hAnsi="Times New Roman"/>
          <w:sz w:val="48"/>
          <w:lang w:val="es-ES_tradnl"/>
        </w:rPr>
        <w:t>Regresión Lineal Simple (2)</w:t>
      </w:r>
    </w:p>
    <w:p w:rsidR="00B94A3F" w:rsidRDefault="00B94A3F">
      <w:pPr>
        <w:spacing w:line="240" w:lineRule="atLeast"/>
        <w:jc w:val="center"/>
        <w:rPr>
          <w:rFonts w:ascii="Times New Roman" w:hAnsi="Times New Roman"/>
          <w:sz w:val="48"/>
          <w:lang w:val="es-ES_tradnl"/>
        </w:rPr>
      </w:pPr>
      <w:r>
        <w:rPr>
          <w:rFonts w:ascii="Times New Roman" w:hAnsi="Times New Roman"/>
          <w:sz w:val="48"/>
          <w:lang w:val="es-ES_tradnl"/>
        </w:rPr>
        <w:t>y Correlación</w:t>
      </w:r>
      <w:r>
        <w:rPr>
          <w:rFonts w:ascii="Times New Roman" w:hAnsi="Times New Roman"/>
          <w:sz w:val="48"/>
          <w:lang w:val="es-ES_tradnl"/>
        </w:rPr>
        <w:fldChar w:fldCharType="begin"/>
      </w:r>
      <w:r w:rsidRPr="004C2DFA">
        <w:rPr>
          <w:lang w:val="es-ES"/>
        </w:rPr>
        <w:instrText xml:space="preserve"> X "</w:instrText>
      </w:r>
      <w:r>
        <w:rPr>
          <w:rFonts w:ascii="Times New Roman" w:hAnsi="Times New Roman"/>
          <w:b/>
          <w:lang w:val="es-ES_tradnl"/>
        </w:rPr>
        <w:instrText>Correlación</w:instrText>
      </w:r>
      <w:r>
        <w:rPr>
          <w:b/>
          <w:lang w:val="es-ES_tradnl"/>
        </w:rPr>
        <w:instrText>:</w:instrText>
      </w:r>
      <w:r w:rsidRPr="004C2DFA">
        <w:rPr>
          <w:lang w:val="es-ES"/>
        </w:rPr>
        <w:instrText xml:space="preserve">Coeficiente de Correlación" </w:instrText>
      </w:r>
      <w:r w:rsidR="003E4D78">
        <w:rPr>
          <w:rFonts w:ascii="Times New Roman" w:hAnsi="Times New Roman"/>
          <w:sz w:val="48"/>
          <w:lang w:val="es-ES_tradnl"/>
        </w:rPr>
        <w:fldChar w:fldCharType="separate"/>
      </w:r>
      <w:r w:rsidR="003E4D78">
        <w:rPr>
          <w:rFonts w:ascii="Times New Roman" w:hAnsi="Times New Roman"/>
          <w:b/>
          <w:bCs/>
          <w:sz w:val="48"/>
          <w:lang w:val="en-US"/>
        </w:rPr>
        <w:t>Error! Bookmark not defined.</w:t>
      </w:r>
      <w:r>
        <w:rPr>
          <w:rFonts w:ascii="Times New Roman" w:hAnsi="Times New Roman"/>
          <w:sz w:val="48"/>
          <w:lang w:val="es-ES_tradnl"/>
        </w:rPr>
        <w:fldChar w:fldCharType="end"/>
      </w:r>
    </w:p>
    <w:p w:rsidR="00B94A3F" w:rsidRDefault="00B94A3F">
      <w:pPr>
        <w:spacing w:line="240" w:lineRule="atLeast"/>
        <w:jc w:val="center"/>
        <w:rPr>
          <w:rFonts w:ascii="Times New Roman" w:hAnsi="Times New Roman"/>
          <w:sz w:val="28"/>
          <w:lang w:val="es-ES_tradnl"/>
        </w:rPr>
      </w:pPr>
    </w:p>
    <w:p w:rsidR="00B94A3F" w:rsidRDefault="00B94A3F">
      <w:pPr>
        <w:spacing w:line="240" w:lineRule="atLeast"/>
        <w:rPr>
          <w:rFonts w:ascii="Times New Roman" w:hAnsi="Times New Roman"/>
          <w:lang w:val="es-ES_tradnl"/>
        </w:rPr>
      </w:pPr>
      <w:r>
        <w:rPr>
          <w:rFonts w:ascii="Times New Roman" w:hAnsi="Times New Roman"/>
          <w:sz w:val="36"/>
          <w:lang w:val="es-ES_tradnl"/>
        </w:rPr>
        <w:t>Introducción</w:t>
      </w:r>
    </w:p>
    <w:p w:rsidR="00B94A3F" w:rsidRDefault="00B94A3F">
      <w:pPr>
        <w:spacing w:line="240" w:lineRule="atLeast"/>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Como se mencionó en el Capítulo VII, en Biología existen muchas ocasiones donde se pueden encontrar relaciones no lineales que se desean modelar. Hay algunas técnicas de regresión</w:t>
      </w:r>
      <w:r>
        <w:rPr>
          <w:rFonts w:ascii="Times New Roman" w:hAnsi="Times New Roman"/>
          <w:lang w:val="es-ES_tradnl"/>
        </w:rPr>
        <w:fldChar w:fldCharType="begin"/>
      </w:r>
      <w:r w:rsidRPr="004C2DFA">
        <w:rPr>
          <w:lang w:val="es-ES"/>
        </w:rPr>
        <w:instrText xml:space="preserve"> X "</w:instrText>
      </w:r>
      <w:r>
        <w:rPr>
          <w:rFonts w:ascii="Times New Roman" w:hAnsi="Times New Roman"/>
          <w:b/>
          <w:lang w:val="es-ES_tradnl"/>
        </w:rPr>
        <w:instrText>regresión</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no lineal que permiten el análisis directo de estas relaciones no lineales. Desafortunadamente éstas tienden a ser muy complicadas y usualmente se deben llevar a cabo con </w:t>
      </w:r>
      <w:r w:rsidR="004C2DFA">
        <w:rPr>
          <w:rFonts w:ascii="Times New Roman" w:hAnsi="Times New Roman"/>
          <w:lang w:val="es-ES_tradnl"/>
        </w:rPr>
        <w:t>una</w:t>
      </w:r>
      <w:r>
        <w:rPr>
          <w:rFonts w:ascii="Times New Roman" w:hAnsi="Times New Roman"/>
          <w:lang w:val="es-ES_tradnl"/>
        </w:rPr>
        <w:t xml:space="preserve"> computadora a menos que el conjunto de datos que se quiere usar sea muy pequeño. Estas técnicas, entonces, no se discutirán en este libro.</w:t>
      </w:r>
    </w:p>
    <w:p w:rsidR="00B94A3F" w:rsidRDefault="00B94A3F">
      <w:pPr>
        <w:spacing w:line="240" w:lineRule="atLeast"/>
        <w:jc w:val="both"/>
        <w:rPr>
          <w:rFonts w:ascii="Times New Roman" w:hAnsi="Times New Roman"/>
          <w:sz w:val="16"/>
          <w:lang w:val="es-ES_tradnl"/>
        </w:rPr>
      </w:pPr>
    </w:p>
    <w:p w:rsidR="00B94A3F" w:rsidRDefault="00B94A3F">
      <w:pPr>
        <w:spacing w:line="240" w:lineRule="atLeast"/>
        <w:jc w:val="both"/>
        <w:rPr>
          <w:rFonts w:ascii="Times New Roman" w:hAnsi="Times New Roman"/>
          <w:sz w:val="16"/>
          <w:lang w:val="es-ES_tradnl"/>
        </w:rPr>
      </w:pPr>
    </w:p>
    <w:p w:rsidR="00B94A3F" w:rsidRDefault="00B94A3F">
      <w:pPr>
        <w:spacing w:line="240" w:lineRule="atLeast"/>
        <w:jc w:val="both"/>
        <w:rPr>
          <w:rFonts w:ascii="Times New Roman" w:hAnsi="Times New Roman"/>
          <w:sz w:val="36"/>
          <w:lang w:val="es-ES_tradnl"/>
        </w:rPr>
      </w:pPr>
      <w:r>
        <w:rPr>
          <w:rFonts w:ascii="Times New Roman" w:hAnsi="Times New Roman"/>
          <w:sz w:val="36"/>
          <w:lang w:val="es-ES_tradnl"/>
        </w:rPr>
        <w:t>Transformaciones en Regresión</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Otra manera de acercarse a las relaciones no lineales es la transformación de los datos y luego el uso de los análisis usuales de regresión</w:t>
      </w:r>
      <w:r>
        <w:rPr>
          <w:rFonts w:ascii="Times New Roman" w:hAnsi="Times New Roman"/>
          <w:lang w:val="es-ES_tradnl"/>
        </w:rPr>
        <w:fldChar w:fldCharType="begin"/>
      </w:r>
      <w:r w:rsidRPr="004C2DFA">
        <w:rPr>
          <w:lang w:val="es-ES"/>
        </w:rPr>
        <w:instrText xml:space="preserve"> X "</w:instrText>
      </w:r>
      <w:r>
        <w:rPr>
          <w:rFonts w:ascii="Times New Roman" w:hAnsi="Times New Roman"/>
          <w:b/>
          <w:lang w:val="es-ES_tradnl"/>
        </w:rPr>
        <w:instrText>regresión</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lineal simple. Esto se hace frecuentemente. Las relaciones más comunes que se analizan de esta forma son:</w:t>
      </w:r>
    </w:p>
    <w:p w:rsidR="00B94A3F" w:rsidRDefault="00B94A3F">
      <w:pPr>
        <w:spacing w:line="240" w:lineRule="atLeast"/>
        <w:jc w:val="both"/>
        <w:rPr>
          <w:rFonts w:ascii="Times New Roman" w:hAnsi="Times New Roman"/>
          <w:lang w:val="es-ES_tradnl"/>
        </w:rPr>
      </w:pPr>
    </w:p>
    <w:p w:rsidR="00B94A3F" w:rsidRDefault="00B94A3F">
      <w:pPr>
        <w:pStyle w:val="equation"/>
        <w:tabs>
          <w:tab w:val="clear" w:pos="8640"/>
          <w:tab w:val="right" w:pos="9360"/>
        </w:tabs>
        <w:spacing w:line="360" w:lineRule="auto"/>
        <w:rPr>
          <w:lang w:val="es-ES_tradnl"/>
        </w:rPr>
      </w:pPr>
      <w:r>
        <w:rPr>
          <w:lang w:val="es-ES_tradnl"/>
        </w:rPr>
        <w:tab/>
      </w:r>
      <w:r>
        <w:rPr>
          <w:position w:val="-10"/>
          <w:lang w:val="es-ES_tradnl"/>
        </w:rPr>
        <w:object w:dxaOrig="1280" w:dyaOrig="360">
          <v:shape id="_x0000_i1056" type="#_x0000_t75" style="width:64.55pt;height:18.2pt" o:ole="">
            <v:imagedata r:id="rId65" o:title=""/>
          </v:shape>
          <o:OLEObject Type="Embed" ProgID="Equation" ShapeID="_x0000_i1056" DrawAspect="Content" ObjectID="_1628583332" r:id="rId66"/>
        </w:object>
      </w:r>
      <w:r>
        <w:rPr>
          <w:lang w:val="es-ES_tradnl"/>
        </w:rPr>
        <w:tab/>
        <w:t>(8.1)</w:t>
      </w:r>
    </w:p>
    <w:p w:rsidR="00B94A3F" w:rsidRDefault="00B94A3F">
      <w:pPr>
        <w:pStyle w:val="equation"/>
        <w:tabs>
          <w:tab w:val="clear" w:pos="8640"/>
          <w:tab w:val="right" w:pos="9360"/>
        </w:tabs>
        <w:spacing w:line="360" w:lineRule="auto"/>
        <w:jc w:val="center"/>
        <w:rPr>
          <w:lang w:val="es-ES_tradnl"/>
        </w:rPr>
      </w:pPr>
      <w:r>
        <w:rPr>
          <w:lang w:val="es-ES_tradnl"/>
        </w:rPr>
        <w:t>y</w:t>
      </w:r>
    </w:p>
    <w:p w:rsidR="00B94A3F" w:rsidRDefault="00B94A3F">
      <w:pPr>
        <w:pStyle w:val="equation"/>
        <w:tabs>
          <w:tab w:val="clear" w:pos="8640"/>
          <w:tab w:val="right" w:pos="9360"/>
        </w:tabs>
        <w:rPr>
          <w:lang w:val="es-ES_tradnl"/>
        </w:rPr>
      </w:pPr>
      <w:r>
        <w:rPr>
          <w:lang w:val="es-ES_tradnl"/>
        </w:rPr>
        <w:tab/>
      </w:r>
      <w:r>
        <w:rPr>
          <w:position w:val="-10"/>
          <w:lang w:val="es-ES_tradnl"/>
        </w:rPr>
        <w:object w:dxaOrig="1260" w:dyaOrig="360">
          <v:shape id="_x0000_i1057" type="#_x0000_t75" style="width:62.9pt;height:18.2pt" o:ole="">
            <v:imagedata r:id="rId67" o:title=""/>
          </v:shape>
          <o:OLEObject Type="Embed" ProgID="Equation" ShapeID="_x0000_i1057" DrawAspect="Content" ObjectID="_1628583333" r:id="rId68"/>
        </w:object>
      </w:r>
      <w:r>
        <w:rPr>
          <w:lang w:val="es-ES_tradnl"/>
        </w:rPr>
        <w:tab/>
        <w:t>(8.2)</w:t>
      </w:r>
    </w:p>
    <w:p w:rsidR="00B94A3F" w:rsidRDefault="00B94A3F">
      <w:pPr>
        <w:pStyle w:val="equation"/>
        <w:rPr>
          <w:lang w:val="es-ES_tradnl"/>
        </w:rPr>
      </w:pPr>
    </w:p>
    <w:p w:rsidR="00B94A3F" w:rsidRDefault="00B94A3F">
      <w:pPr>
        <w:spacing w:line="240" w:lineRule="atLeast"/>
        <w:ind w:left="720" w:hanging="720"/>
        <w:jc w:val="both"/>
        <w:rPr>
          <w:rFonts w:ascii="Times New Roman" w:hAnsi="Times New Roman"/>
          <w:lang w:val="es-ES_tradnl"/>
        </w:rPr>
      </w:pPr>
      <w:r>
        <w:rPr>
          <w:rFonts w:ascii="Times New Roman" w:hAnsi="Times New Roman"/>
          <w:lang w:val="es-ES_tradnl"/>
        </w:rPr>
        <w:t xml:space="preserve">donde: e es el logaritmo natural; </w:t>
      </w:r>
      <w:r>
        <w:rPr>
          <w:rFonts w:ascii="Times New Roman" w:hAnsi="Times New Roman"/>
          <w:lang w:val="es-ES_tradnl"/>
        </w:rPr>
        <w:sym w:font="Symbol" w:char="F061"/>
      </w:r>
      <w:r>
        <w:rPr>
          <w:rFonts w:ascii="Times New Roman" w:hAnsi="Times New Roman"/>
          <w:lang w:val="es-ES_tradnl"/>
        </w:rPr>
        <w:t xml:space="preserve"> y ß son los parámetros a ser estimados; Y es la variable dependiente</w:t>
      </w:r>
      <w:r>
        <w:rPr>
          <w:rFonts w:ascii="Times New Roman" w:hAnsi="Times New Roman"/>
          <w:lang w:val="es-ES_tradnl"/>
        </w:rPr>
        <w:fldChar w:fldCharType="begin"/>
      </w:r>
      <w:r w:rsidRPr="004C2DFA">
        <w:rPr>
          <w:lang w:val="es-ES"/>
        </w:rPr>
        <w:instrText xml:space="preserve"> E "</w:instrText>
      </w:r>
      <w:r>
        <w:rPr>
          <w:rFonts w:ascii="Times New Roman" w:hAnsi="Times New Roman"/>
          <w:lang w:val="es-ES_tradnl"/>
        </w:rPr>
        <w:instrText>variable dependiente</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y X es la variable independiente</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variable independiente</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Para aplicar las técnicas de regresión</w:t>
      </w:r>
      <w:r>
        <w:rPr>
          <w:rFonts w:ascii="Times New Roman" w:hAnsi="Times New Roman"/>
          <w:lang w:val="es-ES_tradnl"/>
        </w:rPr>
        <w:fldChar w:fldCharType="begin"/>
      </w:r>
      <w:r w:rsidRPr="004C2DFA">
        <w:rPr>
          <w:lang w:val="es-ES"/>
        </w:rPr>
        <w:instrText xml:space="preserve"> X "</w:instrText>
      </w:r>
      <w:r>
        <w:rPr>
          <w:rFonts w:ascii="Times New Roman" w:hAnsi="Times New Roman"/>
          <w:b/>
          <w:lang w:val="es-ES_tradnl"/>
        </w:rPr>
        <w:instrText>regresión</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lineal simple a ese tipo de datos, necesitamos transformar las funciones para que tengan la siguiente forma:</w:t>
      </w:r>
    </w:p>
    <w:p w:rsidR="00B94A3F" w:rsidRDefault="00B94A3F">
      <w:pPr>
        <w:spacing w:line="240" w:lineRule="atLeast"/>
        <w:jc w:val="center"/>
        <w:rPr>
          <w:rFonts w:ascii="Times New Roman" w:hAnsi="Times New Roman"/>
          <w:sz w:val="16"/>
          <w:lang w:val="es-ES_tradnl"/>
        </w:rPr>
      </w:pPr>
    </w:p>
    <w:p w:rsidR="00B94A3F" w:rsidRDefault="00B94A3F">
      <w:pPr>
        <w:tabs>
          <w:tab w:val="left" w:pos="3456"/>
        </w:tabs>
        <w:spacing w:line="240" w:lineRule="atLeast"/>
        <w:rPr>
          <w:rFonts w:ascii="Times New Roman" w:hAnsi="Times New Roman"/>
          <w:lang w:val="es-ES_tradnl"/>
        </w:rPr>
      </w:pPr>
      <w:r>
        <w:rPr>
          <w:rFonts w:ascii="Times New Roman" w:hAnsi="Times New Roman"/>
          <w:lang w:val="es-ES_tradnl"/>
        </w:rPr>
        <w:tab/>
      </w:r>
      <w:r w:rsidR="0061149B">
        <w:rPr>
          <w:rFonts w:ascii="Times New Roman" w:hAnsi="Times New Roman"/>
          <w:lang w:val="es-ES_tradnl"/>
        </w:rPr>
        <w:t xml:space="preserve">     </w:t>
      </w:r>
      <w:r>
        <w:rPr>
          <w:rFonts w:ascii="Times New Roman" w:hAnsi="Times New Roman"/>
          <w:lang w:val="es-ES_tradnl"/>
        </w:rPr>
        <w:t xml:space="preserve">Y = </w:t>
      </w:r>
      <w:r>
        <w:rPr>
          <w:rFonts w:ascii="Times New Roman" w:hAnsi="Times New Roman"/>
          <w:lang w:val="es-ES_tradnl"/>
        </w:rPr>
        <w:sym w:font="Symbol" w:char="F061"/>
      </w:r>
      <w:r>
        <w:rPr>
          <w:rFonts w:ascii="Times New Roman" w:hAnsi="Times New Roman"/>
          <w:lang w:val="es-ES_tradnl"/>
        </w:rPr>
        <w:t xml:space="preserve"> + ßX</w:t>
      </w:r>
    </w:p>
    <w:p w:rsidR="00B94A3F" w:rsidRDefault="00B94A3F">
      <w:pPr>
        <w:spacing w:line="240" w:lineRule="atLeast"/>
        <w:jc w:val="center"/>
        <w:rPr>
          <w:rFonts w:ascii="Times New Roman" w:hAnsi="Times New Roman"/>
          <w:sz w:val="16"/>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En ambos casos se usa una regresión</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regresión</w:instrText>
      </w:r>
      <w:r>
        <w:rPr>
          <w:lang w:val="es-ES_tradnl"/>
        </w:rPr>
        <w:instrText>:</w:instrText>
      </w:r>
      <w:r w:rsidRPr="004C2DFA">
        <w:rPr>
          <w:lang w:val="es-ES"/>
        </w:rPr>
        <w:instrText xml:space="preserve">transformación"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logarítmica. No importa si la es una transformación logarítmica común o natural, pero usualmente es más conveniente una que trabaje con logaritmos naturales (base e). En el caso de la ecuación 8.1 se toma el logaritmo natural a ambos lados de la ecuación:</w:t>
      </w:r>
    </w:p>
    <w:p w:rsidR="00B94A3F" w:rsidRDefault="0061149B" w:rsidP="0061149B">
      <w:pPr>
        <w:spacing w:line="240" w:lineRule="atLeast"/>
        <w:ind w:left="2880" w:firstLine="720"/>
        <w:rPr>
          <w:rFonts w:ascii="Times New Roman" w:hAnsi="Times New Roman"/>
          <w:lang w:val="es-ES_tradnl"/>
        </w:rPr>
      </w:pPr>
      <w:r>
        <w:rPr>
          <w:rFonts w:ascii="Times New Roman" w:hAnsi="Times New Roman"/>
          <w:lang w:val="es-ES_tradnl"/>
        </w:rPr>
        <w:t xml:space="preserve">    </w:t>
      </w:r>
      <w:r w:rsidR="00B94A3F">
        <w:rPr>
          <w:rFonts w:ascii="Times New Roman" w:hAnsi="Times New Roman"/>
          <w:lang w:val="es-ES_tradnl"/>
        </w:rPr>
        <w:t>ln(Y) = ln(</w:t>
      </w:r>
      <w:r w:rsidR="00B94A3F">
        <w:rPr>
          <w:rFonts w:ascii="Times New Roman" w:hAnsi="Times New Roman"/>
          <w:lang w:val="es-ES_tradnl"/>
        </w:rPr>
        <w:sym w:font="Symbol" w:char="F061"/>
      </w:r>
      <w:r w:rsidR="00B94A3F">
        <w:rPr>
          <w:rFonts w:ascii="Times New Roman" w:hAnsi="Times New Roman"/>
          <w:lang w:val="es-ES_tradnl"/>
        </w:rPr>
        <w:t>e</w:t>
      </w:r>
      <w:r w:rsidR="00B94A3F">
        <w:rPr>
          <w:vertAlign w:val="superscript"/>
          <w:lang w:val="es-ES_tradnl"/>
        </w:rPr>
        <w:t>ßX</w:t>
      </w:r>
      <w:r w:rsidR="00B94A3F">
        <w:rPr>
          <w:rFonts w:ascii="Times New Roman" w:hAnsi="Times New Roman"/>
          <w:lang w:val="es-ES_tradnl"/>
        </w:rPr>
        <w:t>)</w:t>
      </w:r>
    </w:p>
    <w:p w:rsidR="00B94A3F" w:rsidRDefault="00B94A3F">
      <w:pPr>
        <w:spacing w:line="240" w:lineRule="atLeast"/>
        <w:jc w:val="center"/>
        <w:rPr>
          <w:rFonts w:ascii="Times New Roman" w:hAnsi="Times New Roman"/>
          <w:sz w:val="16"/>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Si se recuerdan las reglas para manipular logaritmos, esto se convierte en:</w:t>
      </w:r>
    </w:p>
    <w:p w:rsidR="00B94A3F" w:rsidRDefault="0061149B" w:rsidP="0061149B">
      <w:pPr>
        <w:spacing w:line="240" w:lineRule="atLeast"/>
        <w:ind w:left="2880" w:firstLine="720"/>
        <w:rPr>
          <w:rFonts w:ascii="Times New Roman" w:hAnsi="Times New Roman"/>
          <w:lang w:val="es-ES_tradnl"/>
        </w:rPr>
      </w:pPr>
      <w:r>
        <w:rPr>
          <w:rFonts w:ascii="Times New Roman" w:hAnsi="Times New Roman"/>
          <w:lang w:val="es-ES_tradnl"/>
        </w:rPr>
        <w:lastRenderedPageBreak/>
        <w:t xml:space="preserve">    </w:t>
      </w:r>
      <w:r w:rsidR="00B94A3F">
        <w:rPr>
          <w:rFonts w:ascii="Times New Roman" w:hAnsi="Times New Roman"/>
          <w:lang w:val="es-ES_tradnl"/>
        </w:rPr>
        <w:t>ln(Y) = ln(</w:t>
      </w:r>
      <w:r w:rsidR="00B94A3F">
        <w:rPr>
          <w:rFonts w:ascii="Times New Roman" w:hAnsi="Times New Roman"/>
          <w:lang w:val="es-ES_tradnl"/>
        </w:rPr>
        <w:sym w:font="Symbol" w:char="F061"/>
      </w:r>
      <w:r w:rsidR="00B94A3F">
        <w:rPr>
          <w:rFonts w:ascii="Times New Roman" w:hAnsi="Times New Roman"/>
          <w:lang w:val="es-ES_tradnl"/>
        </w:rPr>
        <w:t>) + ln(e</w:t>
      </w:r>
      <w:r w:rsidR="00B94A3F">
        <w:rPr>
          <w:vertAlign w:val="superscript"/>
          <w:lang w:val="es-ES_tradnl"/>
        </w:rPr>
        <w:t>ßX</w:t>
      </w:r>
      <w:r w:rsidR="00B94A3F">
        <w:rPr>
          <w:rFonts w:ascii="Times New Roman" w:hAnsi="Times New Roman"/>
          <w:lang w:val="es-ES_tradnl"/>
        </w:rPr>
        <w:t>)</w:t>
      </w:r>
    </w:p>
    <w:p w:rsidR="00B94A3F" w:rsidRDefault="00B94A3F">
      <w:pPr>
        <w:spacing w:line="240" w:lineRule="atLeast"/>
        <w:jc w:val="both"/>
        <w:rPr>
          <w:rFonts w:ascii="Times New Roman" w:hAnsi="Times New Roman"/>
          <w:lang w:val="es-ES_tradnl"/>
        </w:rPr>
      </w:pPr>
      <w:r>
        <w:rPr>
          <w:rFonts w:ascii="Times New Roman" w:hAnsi="Times New Roman"/>
          <w:lang w:val="es-ES_tradnl"/>
        </w:rPr>
        <w:t>y con un paso final se obtiene:</w:t>
      </w:r>
    </w:p>
    <w:p w:rsidR="00B94A3F" w:rsidRDefault="00B94A3F">
      <w:pPr>
        <w:spacing w:line="240" w:lineRule="atLeast"/>
        <w:jc w:val="both"/>
        <w:rPr>
          <w:rFonts w:ascii="Times New Roman" w:hAnsi="Times New Roman"/>
          <w:lang w:val="es-ES_tradnl"/>
        </w:rPr>
      </w:pPr>
    </w:p>
    <w:p w:rsidR="00B94A3F" w:rsidRDefault="00B94A3F">
      <w:pPr>
        <w:pStyle w:val="equation"/>
        <w:tabs>
          <w:tab w:val="clear" w:pos="8640"/>
          <w:tab w:val="right" w:pos="9360"/>
        </w:tabs>
        <w:rPr>
          <w:lang w:val="es-ES_tradnl"/>
        </w:rPr>
      </w:pPr>
      <w:r>
        <w:rPr>
          <w:lang w:val="es-ES_tradnl"/>
        </w:rPr>
        <w:tab/>
      </w:r>
      <w:r w:rsidR="0061149B">
        <w:rPr>
          <w:lang w:val="es-ES_tradnl"/>
        </w:rPr>
        <w:t xml:space="preserve">              </w:t>
      </w:r>
      <w:r>
        <w:rPr>
          <w:lang w:val="es-ES_tradnl"/>
        </w:rPr>
        <w:t>ln(Y) = ln(</w:t>
      </w:r>
      <w:r>
        <w:rPr>
          <w:lang w:val="es-ES_tradnl"/>
        </w:rPr>
        <w:sym w:font="Symbol" w:char="F061"/>
      </w:r>
      <w:r>
        <w:rPr>
          <w:lang w:val="es-ES_tradnl"/>
        </w:rPr>
        <w:t>) + ßX</w:t>
      </w:r>
      <w:r>
        <w:rPr>
          <w:lang w:val="es-ES_tradnl"/>
        </w:rPr>
        <w:tab/>
        <w:t>(8.3)</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Esto significa que si se toma cualquier grupo de datos con la misma forma que la ecuación 8.1 y se transforma la variable Y en su logaritmo natural, los datos serán lineales y analizables a través de la regresión</w:t>
      </w:r>
      <w:r>
        <w:rPr>
          <w:rFonts w:ascii="Times New Roman" w:hAnsi="Times New Roman"/>
          <w:lang w:val="es-ES_tradnl"/>
        </w:rPr>
        <w:fldChar w:fldCharType="begin"/>
      </w:r>
      <w:r w:rsidRPr="004C2DFA">
        <w:rPr>
          <w:lang w:val="es-ES"/>
        </w:rPr>
        <w:instrText xml:space="preserve"> X "</w:instrText>
      </w:r>
      <w:r>
        <w:rPr>
          <w:rFonts w:ascii="Times New Roman" w:hAnsi="Times New Roman"/>
          <w:b/>
          <w:lang w:val="es-ES_tradnl"/>
        </w:rPr>
        <w:instrText>regresión</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lineal simple. Esto se conoce como transformación</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transformación</w:instrText>
      </w:r>
      <w:r>
        <w:rPr>
          <w:lang w:val="es-ES_tradnl"/>
        </w:rPr>
        <w:instrText>:</w:instrText>
      </w:r>
      <w:r w:rsidRPr="004C2DFA">
        <w:rPr>
          <w:lang w:val="es-ES"/>
        </w:rPr>
        <w:instrText xml:space="preserve">log-lineal"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log-lineal.</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Mediante el mismo proceso, la ecuación 8.2 puede ser transformada para que se parezca a una lineal (Se deja como tarea el hacer la transformación. Pista: ¿De qué otra forma se puede escribir ln(X</w:t>
      </w:r>
      <w:r w:rsidRPr="004C2DFA">
        <w:rPr>
          <w:vertAlign w:val="superscript"/>
          <w:lang w:val="es-ES"/>
        </w:rPr>
        <w:t>ß</w:t>
      </w:r>
      <w:r>
        <w:rPr>
          <w:rFonts w:ascii="Times New Roman" w:hAnsi="Times New Roman"/>
          <w:lang w:val="es-ES_tradnl"/>
        </w:rPr>
        <w:t>)?). La ecuación 8.2 se convierte en:</w:t>
      </w:r>
    </w:p>
    <w:p w:rsidR="00B94A3F" w:rsidRDefault="00B94A3F">
      <w:pPr>
        <w:spacing w:line="240" w:lineRule="atLeast"/>
        <w:jc w:val="both"/>
        <w:rPr>
          <w:rFonts w:ascii="Times New Roman" w:hAnsi="Times New Roman"/>
          <w:lang w:val="es-ES_tradnl"/>
        </w:rPr>
      </w:pPr>
    </w:p>
    <w:p w:rsidR="00B94A3F" w:rsidRDefault="00B94A3F">
      <w:pPr>
        <w:pStyle w:val="equation"/>
        <w:tabs>
          <w:tab w:val="clear" w:pos="8640"/>
          <w:tab w:val="right" w:pos="9360"/>
        </w:tabs>
        <w:rPr>
          <w:lang w:val="es-ES_tradnl"/>
        </w:rPr>
      </w:pPr>
      <w:r>
        <w:rPr>
          <w:lang w:val="es-ES_tradnl"/>
        </w:rPr>
        <w:tab/>
      </w:r>
      <w:r w:rsidR="0061149B">
        <w:rPr>
          <w:lang w:val="es-ES_tradnl"/>
        </w:rPr>
        <w:t xml:space="preserve">                        </w:t>
      </w:r>
      <w:r>
        <w:rPr>
          <w:lang w:val="es-ES_tradnl"/>
        </w:rPr>
        <w:t>ln(Y) = ln(</w:t>
      </w:r>
      <w:r>
        <w:rPr>
          <w:lang w:val="es-ES_tradnl"/>
        </w:rPr>
        <w:sym w:font="Symbol" w:char="F061"/>
      </w:r>
      <w:r>
        <w:rPr>
          <w:lang w:val="es-ES_tradnl"/>
        </w:rPr>
        <w:t xml:space="preserve">) + </w:t>
      </w:r>
      <w:r>
        <w:rPr>
          <w:lang w:val="es-ES_tradnl"/>
        </w:rPr>
        <w:sym w:font="Symbol" w:char="F062"/>
      </w:r>
      <w:r>
        <w:rPr>
          <w:lang w:val="es-ES_tradnl"/>
        </w:rPr>
        <w:t>ln(X)</w:t>
      </w:r>
      <w:r>
        <w:rPr>
          <w:lang w:val="es-ES_tradnl"/>
        </w:rPr>
        <w:tab/>
        <w:t>(8.4)</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 xml:space="preserve">La ecuación 8.4 implica que, para datos que tengan la forma de la ecuación 8.2, una transformación logarítmica de </w:t>
      </w:r>
      <w:r>
        <w:rPr>
          <w:rFonts w:ascii="Times New Roman" w:hAnsi="Times New Roman"/>
          <w:u w:val="single"/>
          <w:lang w:val="es-ES_tradnl"/>
        </w:rPr>
        <w:t>ambas</w:t>
      </w:r>
      <w:r>
        <w:rPr>
          <w:rFonts w:ascii="Times New Roman" w:hAnsi="Times New Roman"/>
          <w:lang w:val="es-ES_tradnl"/>
        </w:rPr>
        <w:t xml:space="preserve"> variables Y y X producirá una línea recta. Esto se conoce como transformación</w:t>
      </w:r>
      <w:r>
        <w:rPr>
          <w:rFonts w:ascii="Times New Roman" w:hAnsi="Times New Roman"/>
          <w:lang w:val="es-ES_tradnl"/>
        </w:rPr>
        <w:fldChar w:fldCharType="begin"/>
      </w:r>
      <w:r w:rsidRPr="004C2DFA">
        <w:rPr>
          <w:lang w:val="es-ES"/>
        </w:rPr>
        <w:instrText xml:space="preserve"> X "</w:instrText>
      </w:r>
      <w:r>
        <w:rPr>
          <w:rFonts w:ascii="Times New Roman" w:hAnsi="Times New Roman"/>
          <w:lang w:val="es-ES_tradnl"/>
        </w:rPr>
        <w:instrText>transformación</w:instrText>
      </w:r>
      <w:r>
        <w:rPr>
          <w:lang w:val="es-ES_tradnl"/>
        </w:rPr>
        <w:instrText>:</w:instrText>
      </w:r>
      <w:r w:rsidRPr="004C2DFA">
        <w:rPr>
          <w:lang w:val="es-ES"/>
        </w:rPr>
        <w:instrText xml:space="preserve">log-log"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log-log.</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Como ejemplo considérese la siguiente situación. El dueño de unas fincas madereras desea predecir el valor de su madera basado en la edad de sus árboles. A lo largo de los últimos años el dueño ha acumulado los siguientes datos de valor de los arboles en el mercado contra la edad de los árboles.</w:t>
      </w:r>
    </w:p>
    <w:p w:rsidR="00B94A3F" w:rsidRDefault="00B94A3F">
      <w:pPr>
        <w:spacing w:line="240" w:lineRule="atLeast"/>
        <w:jc w:val="both"/>
        <w:rPr>
          <w:rFonts w:ascii="Times New Roman" w:hAnsi="Times New Roman"/>
          <w:lang w:val="es-ES_tradnl"/>
        </w:rPr>
      </w:pPr>
    </w:p>
    <w:p w:rsidR="00B94A3F" w:rsidRDefault="00B94A3F">
      <w:pPr>
        <w:pStyle w:val="figure"/>
        <w:rPr>
          <w:lang w:val="es-ES_tradnl"/>
        </w:rPr>
      </w:pPr>
      <w:r>
        <w:rPr>
          <w:lang w:val="es-ES_tradnl"/>
        </w:rPr>
        <w:t>Tabla 8.1</w:t>
      </w:r>
    </w:p>
    <w:p w:rsidR="00B94A3F" w:rsidRDefault="00B94A3F">
      <w:pPr>
        <w:spacing w:line="240" w:lineRule="atLeast"/>
        <w:jc w:val="center"/>
        <w:rPr>
          <w:rFonts w:ascii="Times New Roman" w:hAnsi="Times New Roman"/>
          <w:lang w:val="es-ES_tradnl"/>
        </w:rPr>
      </w:pPr>
    </w:p>
    <w:p w:rsidR="00B94A3F" w:rsidRDefault="00B94A3F">
      <w:pPr>
        <w:tabs>
          <w:tab w:val="left" w:pos="1260"/>
          <w:tab w:val="left" w:pos="2880"/>
          <w:tab w:val="left" w:pos="4770"/>
          <w:tab w:val="left" w:pos="6210"/>
        </w:tabs>
        <w:spacing w:line="360" w:lineRule="auto"/>
        <w:jc w:val="both"/>
        <w:rPr>
          <w:rFonts w:ascii="Times New Roman" w:hAnsi="Times New Roman"/>
          <w:u w:val="single"/>
          <w:lang w:val="es-ES_tradnl"/>
        </w:rPr>
      </w:pPr>
      <w:r>
        <w:rPr>
          <w:rFonts w:ascii="Times New Roman" w:hAnsi="Times New Roman"/>
          <w:lang w:val="es-ES_tradnl"/>
        </w:rPr>
        <w:tab/>
      </w:r>
      <w:r>
        <w:rPr>
          <w:rFonts w:ascii="Times New Roman" w:hAnsi="Times New Roman"/>
          <w:u w:val="single"/>
          <w:lang w:val="es-ES_tradnl"/>
        </w:rPr>
        <w:t>Edad (años)</w:t>
      </w:r>
      <w:r>
        <w:rPr>
          <w:rFonts w:ascii="Times New Roman" w:hAnsi="Times New Roman"/>
          <w:lang w:val="es-ES_tradnl"/>
        </w:rPr>
        <w:tab/>
      </w:r>
      <w:r>
        <w:rPr>
          <w:rFonts w:ascii="Times New Roman" w:hAnsi="Times New Roman"/>
          <w:u w:val="single"/>
          <w:lang w:val="es-ES_tradnl"/>
        </w:rPr>
        <w:t>Valor ($/ha)</w:t>
      </w:r>
      <w:r>
        <w:rPr>
          <w:rFonts w:ascii="Times New Roman" w:hAnsi="Times New Roman"/>
          <w:lang w:val="es-ES_tradnl"/>
        </w:rPr>
        <w:tab/>
      </w:r>
      <w:r>
        <w:rPr>
          <w:rFonts w:ascii="Times New Roman" w:hAnsi="Times New Roman"/>
          <w:u w:val="single"/>
          <w:lang w:val="es-ES_tradnl"/>
        </w:rPr>
        <w:t>ln(edad+1)</w:t>
      </w:r>
      <w:r>
        <w:rPr>
          <w:rFonts w:ascii="Times New Roman" w:hAnsi="Times New Roman"/>
          <w:lang w:val="es-ES_tradnl"/>
        </w:rPr>
        <w:tab/>
      </w:r>
      <w:r>
        <w:rPr>
          <w:rFonts w:ascii="Times New Roman" w:hAnsi="Times New Roman"/>
          <w:u w:val="single"/>
          <w:lang w:val="es-ES_tradnl"/>
        </w:rPr>
        <w:t>ln(valor)</w:t>
      </w:r>
    </w:p>
    <w:p w:rsidR="00B94A3F" w:rsidRDefault="00B94A3F">
      <w:pPr>
        <w:tabs>
          <w:tab w:val="decimal" w:pos="1800"/>
          <w:tab w:val="decimal" w:pos="3600"/>
          <w:tab w:val="decimal" w:pos="5040"/>
          <w:tab w:val="decimal" w:pos="6480"/>
        </w:tabs>
        <w:spacing w:line="240" w:lineRule="atLeast"/>
        <w:jc w:val="both"/>
        <w:rPr>
          <w:rFonts w:ascii="Times New Roman" w:hAnsi="Times New Roman"/>
          <w:lang w:val="es-ES_tradnl"/>
        </w:rPr>
      </w:pPr>
      <w:r>
        <w:rPr>
          <w:rFonts w:ascii="Times New Roman" w:hAnsi="Times New Roman"/>
          <w:lang w:val="es-ES_tradnl"/>
        </w:rPr>
        <w:tab/>
        <w:t>0</w:t>
      </w:r>
      <w:r>
        <w:rPr>
          <w:rFonts w:ascii="Times New Roman" w:hAnsi="Times New Roman"/>
          <w:lang w:val="es-ES_tradnl"/>
        </w:rPr>
        <w:tab/>
        <w:t>1000</w:t>
      </w:r>
      <w:r>
        <w:rPr>
          <w:rFonts w:ascii="Times New Roman" w:hAnsi="Times New Roman"/>
          <w:lang w:val="es-ES_tradnl"/>
        </w:rPr>
        <w:tab/>
        <w:t>0.000</w:t>
      </w:r>
      <w:r>
        <w:rPr>
          <w:rFonts w:ascii="Times New Roman" w:hAnsi="Times New Roman"/>
          <w:lang w:val="es-ES_tradnl"/>
        </w:rPr>
        <w:tab/>
        <w:t>6.908</w:t>
      </w:r>
      <w:r>
        <w:rPr>
          <w:rFonts w:ascii="Times New Roman" w:hAnsi="Times New Roman"/>
          <w:lang w:val="es-ES_tradnl"/>
        </w:rPr>
        <w:br/>
      </w:r>
      <w:r>
        <w:rPr>
          <w:rFonts w:ascii="Times New Roman" w:hAnsi="Times New Roman"/>
          <w:lang w:val="es-ES_tradnl"/>
        </w:rPr>
        <w:tab/>
        <w:t>1</w:t>
      </w:r>
      <w:r>
        <w:rPr>
          <w:rFonts w:ascii="Times New Roman" w:hAnsi="Times New Roman"/>
          <w:lang w:val="es-ES_tradnl"/>
        </w:rPr>
        <w:tab/>
        <w:t>1105</w:t>
      </w:r>
      <w:r>
        <w:rPr>
          <w:rFonts w:ascii="Times New Roman" w:hAnsi="Times New Roman"/>
          <w:lang w:val="es-ES_tradnl"/>
        </w:rPr>
        <w:tab/>
        <w:t>0.693</w:t>
      </w:r>
      <w:r>
        <w:rPr>
          <w:rFonts w:ascii="Times New Roman" w:hAnsi="Times New Roman"/>
          <w:lang w:val="es-ES_tradnl"/>
        </w:rPr>
        <w:tab/>
        <w:t>7.008</w:t>
      </w:r>
      <w:r>
        <w:rPr>
          <w:rFonts w:ascii="Times New Roman" w:hAnsi="Times New Roman"/>
          <w:lang w:val="es-ES_tradnl"/>
        </w:rPr>
        <w:br/>
      </w:r>
      <w:r>
        <w:rPr>
          <w:rFonts w:ascii="Times New Roman" w:hAnsi="Times New Roman"/>
          <w:lang w:val="es-ES_tradnl"/>
        </w:rPr>
        <w:tab/>
        <w:t>2</w:t>
      </w:r>
      <w:r>
        <w:rPr>
          <w:rFonts w:ascii="Times New Roman" w:hAnsi="Times New Roman"/>
          <w:lang w:val="es-ES_tradnl"/>
        </w:rPr>
        <w:tab/>
        <w:t>1220</w:t>
      </w:r>
      <w:r>
        <w:rPr>
          <w:rFonts w:ascii="Times New Roman" w:hAnsi="Times New Roman"/>
          <w:lang w:val="es-ES_tradnl"/>
        </w:rPr>
        <w:tab/>
        <w:t>1.099</w:t>
      </w:r>
      <w:r>
        <w:rPr>
          <w:rFonts w:ascii="Times New Roman" w:hAnsi="Times New Roman"/>
          <w:lang w:val="es-ES_tradnl"/>
        </w:rPr>
        <w:tab/>
        <w:t>7.107</w:t>
      </w:r>
      <w:r>
        <w:rPr>
          <w:rFonts w:ascii="Times New Roman" w:hAnsi="Times New Roman"/>
          <w:lang w:val="es-ES_tradnl"/>
        </w:rPr>
        <w:br/>
      </w:r>
      <w:r>
        <w:rPr>
          <w:rFonts w:ascii="Times New Roman" w:hAnsi="Times New Roman"/>
          <w:lang w:val="es-ES_tradnl"/>
        </w:rPr>
        <w:tab/>
        <w:t>3</w:t>
      </w:r>
      <w:r>
        <w:rPr>
          <w:rFonts w:ascii="Times New Roman" w:hAnsi="Times New Roman"/>
          <w:lang w:val="es-ES_tradnl"/>
        </w:rPr>
        <w:tab/>
        <w:t>1350</w:t>
      </w:r>
      <w:r>
        <w:rPr>
          <w:rFonts w:ascii="Times New Roman" w:hAnsi="Times New Roman"/>
          <w:lang w:val="es-ES_tradnl"/>
        </w:rPr>
        <w:tab/>
        <w:t>1.386</w:t>
      </w:r>
      <w:r>
        <w:rPr>
          <w:rFonts w:ascii="Times New Roman" w:hAnsi="Times New Roman"/>
          <w:lang w:val="es-ES_tradnl"/>
        </w:rPr>
        <w:tab/>
        <w:t>7.208</w:t>
      </w:r>
      <w:r>
        <w:rPr>
          <w:rFonts w:ascii="Times New Roman" w:hAnsi="Times New Roman"/>
          <w:lang w:val="es-ES_tradnl"/>
        </w:rPr>
        <w:br/>
      </w:r>
      <w:r>
        <w:rPr>
          <w:rFonts w:ascii="Times New Roman" w:hAnsi="Times New Roman"/>
          <w:lang w:val="es-ES_tradnl"/>
        </w:rPr>
        <w:tab/>
        <w:t>5</w:t>
      </w:r>
      <w:r>
        <w:rPr>
          <w:rFonts w:ascii="Times New Roman" w:hAnsi="Times New Roman"/>
          <w:lang w:val="es-ES_tradnl"/>
        </w:rPr>
        <w:tab/>
        <w:t>1650</w:t>
      </w:r>
      <w:r>
        <w:rPr>
          <w:rFonts w:ascii="Times New Roman" w:hAnsi="Times New Roman"/>
          <w:lang w:val="es-ES_tradnl"/>
        </w:rPr>
        <w:tab/>
        <w:t>1.792</w:t>
      </w:r>
      <w:r>
        <w:rPr>
          <w:rFonts w:ascii="Times New Roman" w:hAnsi="Times New Roman"/>
          <w:lang w:val="es-ES_tradnl"/>
        </w:rPr>
        <w:tab/>
        <w:t>7.409</w:t>
      </w:r>
      <w:r>
        <w:rPr>
          <w:rFonts w:ascii="Times New Roman" w:hAnsi="Times New Roman"/>
          <w:lang w:val="es-ES_tradnl"/>
        </w:rPr>
        <w:br/>
      </w:r>
      <w:r>
        <w:rPr>
          <w:rFonts w:ascii="Times New Roman" w:hAnsi="Times New Roman"/>
          <w:lang w:val="es-ES_tradnl"/>
        </w:rPr>
        <w:tab/>
        <w:t>7</w:t>
      </w:r>
      <w:r>
        <w:rPr>
          <w:rFonts w:ascii="Times New Roman" w:hAnsi="Times New Roman"/>
          <w:lang w:val="es-ES_tradnl"/>
        </w:rPr>
        <w:tab/>
        <w:t>2010</w:t>
      </w:r>
      <w:r>
        <w:rPr>
          <w:rFonts w:ascii="Times New Roman" w:hAnsi="Times New Roman"/>
          <w:lang w:val="es-ES_tradnl"/>
        </w:rPr>
        <w:tab/>
        <w:t>2.079</w:t>
      </w:r>
      <w:r>
        <w:rPr>
          <w:rFonts w:ascii="Times New Roman" w:hAnsi="Times New Roman"/>
          <w:lang w:val="es-ES_tradnl"/>
        </w:rPr>
        <w:tab/>
        <w:t>7.606</w:t>
      </w:r>
      <w:r>
        <w:rPr>
          <w:rFonts w:ascii="Times New Roman" w:hAnsi="Times New Roman"/>
          <w:lang w:val="es-ES_tradnl"/>
        </w:rPr>
        <w:br/>
      </w:r>
      <w:r>
        <w:rPr>
          <w:rFonts w:ascii="Times New Roman" w:hAnsi="Times New Roman"/>
          <w:lang w:val="es-ES_tradnl"/>
        </w:rPr>
        <w:tab/>
        <w:t>10</w:t>
      </w:r>
      <w:r>
        <w:rPr>
          <w:rFonts w:ascii="Times New Roman" w:hAnsi="Times New Roman"/>
          <w:lang w:val="es-ES_tradnl"/>
        </w:rPr>
        <w:tab/>
        <w:t>2710</w:t>
      </w:r>
      <w:r>
        <w:rPr>
          <w:rFonts w:ascii="Times New Roman" w:hAnsi="Times New Roman"/>
          <w:lang w:val="es-ES_tradnl"/>
        </w:rPr>
        <w:tab/>
        <w:t>2.398</w:t>
      </w:r>
      <w:r>
        <w:rPr>
          <w:rFonts w:ascii="Times New Roman" w:hAnsi="Times New Roman"/>
          <w:lang w:val="es-ES_tradnl"/>
        </w:rPr>
        <w:tab/>
        <w:t>7.905</w:t>
      </w:r>
      <w:r>
        <w:rPr>
          <w:rFonts w:ascii="Times New Roman" w:hAnsi="Times New Roman"/>
          <w:lang w:val="es-ES_tradnl"/>
        </w:rPr>
        <w:br/>
      </w:r>
      <w:r>
        <w:rPr>
          <w:rFonts w:ascii="Times New Roman" w:hAnsi="Times New Roman"/>
          <w:lang w:val="es-ES_tradnl"/>
        </w:rPr>
        <w:tab/>
        <w:t>12</w:t>
      </w:r>
      <w:r>
        <w:rPr>
          <w:rFonts w:ascii="Times New Roman" w:hAnsi="Times New Roman"/>
          <w:lang w:val="es-ES_tradnl"/>
        </w:rPr>
        <w:tab/>
        <w:t>3320</w:t>
      </w:r>
      <w:r>
        <w:rPr>
          <w:rFonts w:ascii="Times New Roman" w:hAnsi="Times New Roman"/>
          <w:lang w:val="es-ES_tradnl"/>
        </w:rPr>
        <w:tab/>
        <w:t>2.565</w:t>
      </w:r>
      <w:r>
        <w:rPr>
          <w:rFonts w:ascii="Times New Roman" w:hAnsi="Times New Roman"/>
          <w:lang w:val="es-ES_tradnl"/>
        </w:rPr>
        <w:tab/>
        <w:t>8.108</w:t>
      </w:r>
      <w:r>
        <w:rPr>
          <w:rFonts w:ascii="Times New Roman" w:hAnsi="Times New Roman"/>
          <w:lang w:val="es-ES_tradnl"/>
        </w:rPr>
        <w:br/>
      </w:r>
      <w:r>
        <w:rPr>
          <w:rFonts w:ascii="Times New Roman" w:hAnsi="Times New Roman"/>
          <w:lang w:val="es-ES_tradnl"/>
        </w:rPr>
        <w:tab/>
        <w:t>15</w:t>
      </w:r>
      <w:r>
        <w:rPr>
          <w:rFonts w:ascii="Times New Roman" w:hAnsi="Times New Roman"/>
          <w:lang w:val="es-ES_tradnl"/>
        </w:rPr>
        <w:tab/>
        <w:t>4480</w:t>
      </w:r>
      <w:r>
        <w:rPr>
          <w:rFonts w:ascii="Times New Roman" w:hAnsi="Times New Roman"/>
          <w:lang w:val="es-ES_tradnl"/>
        </w:rPr>
        <w:tab/>
        <w:t>2.773</w:t>
      </w:r>
      <w:r>
        <w:rPr>
          <w:rFonts w:ascii="Times New Roman" w:hAnsi="Times New Roman"/>
          <w:lang w:val="es-ES_tradnl"/>
        </w:rPr>
        <w:tab/>
        <w:t>8.407</w:t>
      </w:r>
      <w:r>
        <w:rPr>
          <w:rFonts w:ascii="Times New Roman" w:hAnsi="Times New Roman"/>
          <w:lang w:val="es-ES_tradnl"/>
        </w:rPr>
        <w:br/>
      </w:r>
      <w:r>
        <w:rPr>
          <w:rFonts w:ascii="Times New Roman" w:hAnsi="Times New Roman"/>
          <w:lang w:val="es-ES_tradnl"/>
        </w:rPr>
        <w:tab/>
        <w:t>20</w:t>
      </w:r>
      <w:r>
        <w:rPr>
          <w:rFonts w:ascii="Times New Roman" w:hAnsi="Times New Roman"/>
          <w:lang w:val="es-ES_tradnl"/>
        </w:rPr>
        <w:tab/>
        <w:t>7390</w:t>
      </w:r>
      <w:r>
        <w:rPr>
          <w:rFonts w:ascii="Times New Roman" w:hAnsi="Times New Roman"/>
          <w:lang w:val="es-ES_tradnl"/>
        </w:rPr>
        <w:tab/>
        <w:t>3.045</w:t>
      </w:r>
      <w:r>
        <w:rPr>
          <w:rFonts w:ascii="Times New Roman" w:hAnsi="Times New Roman"/>
          <w:lang w:val="es-ES_tradnl"/>
        </w:rPr>
        <w:tab/>
        <w:t>8.908</w:t>
      </w:r>
      <w:r>
        <w:rPr>
          <w:rFonts w:ascii="Times New Roman" w:hAnsi="Times New Roman"/>
          <w:lang w:val="es-ES_tradnl"/>
        </w:rPr>
        <w:br/>
      </w:r>
      <w:r>
        <w:rPr>
          <w:rFonts w:ascii="Times New Roman" w:hAnsi="Times New Roman"/>
          <w:lang w:val="es-ES_tradnl"/>
        </w:rPr>
        <w:tab/>
        <w:t>25</w:t>
      </w:r>
      <w:r>
        <w:rPr>
          <w:rFonts w:ascii="Times New Roman" w:hAnsi="Times New Roman"/>
          <w:lang w:val="es-ES_tradnl"/>
        </w:rPr>
        <w:tab/>
        <w:t>12180</w:t>
      </w:r>
      <w:r>
        <w:rPr>
          <w:rFonts w:ascii="Times New Roman" w:hAnsi="Times New Roman"/>
          <w:lang w:val="es-ES_tradnl"/>
        </w:rPr>
        <w:tab/>
        <w:t>3.258</w:t>
      </w:r>
      <w:r>
        <w:rPr>
          <w:rFonts w:ascii="Times New Roman" w:hAnsi="Times New Roman"/>
          <w:lang w:val="es-ES_tradnl"/>
        </w:rPr>
        <w:tab/>
        <w:t>9.408</w:t>
      </w:r>
      <w:r>
        <w:rPr>
          <w:rFonts w:ascii="Times New Roman" w:hAnsi="Times New Roman"/>
          <w:lang w:val="es-ES_tradnl"/>
        </w:rPr>
        <w:br/>
      </w:r>
      <w:r>
        <w:rPr>
          <w:rFonts w:ascii="Times New Roman" w:hAnsi="Times New Roman"/>
          <w:lang w:val="es-ES_tradnl"/>
        </w:rPr>
        <w:tab/>
        <w:t>28</w:t>
      </w:r>
      <w:r>
        <w:rPr>
          <w:rFonts w:ascii="Times New Roman" w:hAnsi="Times New Roman"/>
          <w:lang w:val="es-ES_tradnl"/>
        </w:rPr>
        <w:tab/>
        <w:t>16400</w:t>
      </w:r>
      <w:r>
        <w:rPr>
          <w:rFonts w:ascii="Times New Roman" w:hAnsi="Times New Roman"/>
          <w:lang w:val="es-ES_tradnl"/>
        </w:rPr>
        <w:tab/>
        <w:t>3.367</w:t>
      </w:r>
      <w:r>
        <w:rPr>
          <w:rFonts w:ascii="Times New Roman" w:hAnsi="Times New Roman"/>
          <w:lang w:val="es-ES_tradnl"/>
        </w:rPr>
        <w:tab/>
        <w:t>9.705</w:t>
      </w:r>
    </w:p>
    <w:p w:rsidR="00B94A3F" w:rsidRDefault="00B94A3F">
      <w:pPr>
        <w:tabs>
          <w:tab w:val="left" w:pos="862"/>
          <w:tab w:val="left" w:pos="3312"/>
          <w:tab w:val="left" w:pos="5613"/>
          <w:tab w:val="left" w:pos="7484"/>
        </w:tabs>
        <w:spacing w:line="240" w:lineRule="atLeast"/>
        <w:jc w:val="both"/>
        <w:rPr>
          <w:rFonts w:ascii="Times New Roman" w:hAnsi="Times New Roman"/>
          <w:lang w:val="es-ES_tradnl"/>
        </w:rPr>
      </w:pPr>
    </w:p>
    <w:p w:rsidR="00B94A3F" w:rsidRDefault="00B94A3F">
      <w:pPr>
        <w:tabs>
          <w:tab w:val="left" w:pos="862"/>
          <w:tab w:val="left" w:pos="3312"/>
          <w:tab w:val="left" w:pos="5613"/>
          <w:tab w:val="left" w:pos="7484"/>
        </w:tabs>
        <w:spacing w:line="240" w:lineRule="atLeast"/>
        <w:jc w:val="both"/>
        <w:rPr>
          <w:rFonts w:ascii="Times New Roman" w:hAnsi="Times New Roman"/>
          <w:lang w:val="es-ES_tradnl"/>
        </w:rPr>
      </w:pPr>
    </w:p>
    <w:p w:rsidR="00B94A3F" w:rsidRDefault="00B94A3F">
      <w:pPr>
        <w:tabs>
          <w:tab w:val="left" w:pos="862"/>
          <w:tab w:val="left" w:pos="3312"/>
          <w:tab w:val="left" w:pos="5613"/>
          <w:tab w:val="left" w:pos="7484"/>
        </w:tabs>
        <w:spacing w:line="240" w:lineRule="atLeast"/>
        <w:jc w:val="both"/>
        <w:rPr>
          <w:rFonts w:ascii="Times New Roman" w:hAnsi="Times New Roman"/>
          <w:lang w:val="es-ES_tradnl"/>
        </w:rPr>
      </w:pPr>
      <w:r>
        <w:rPr>
          <w:rFonts w:ascii="Times New Roman" w:hAnsi="Times New Roman"/>
          <w:lang w:val="es-ES_tradnl"/>
        </w:rPr>
        <w:tab/>
        <w:t>El primer paso cuando se trata con cualquier problema de regresión</w:t>
      </w:r>
      <w:r>
        <w:rPr>
          <w:rFonts w:ascii="Times New Roman" w:hAnsi="Times New Roman"/>
          <w:lang w:val="es-ES_tradnl"/>
        </w:rPr>
        <w:fldChar w:fldCharType="begin"/>
      </w:r>
      <w:r w:rsidRPr="004C2DFA">
        <w:rPr>
          <w:lang w:val="es-ES"/>
        </w:rPr>
        <w:instrText xml:space="preserve"> X "</w:instrText>
      </w:r>
      <w:r>
        <w:rPr>
          <w:rFonts w:ascii="Times New Roman" w:hAnsi="Times New Roman"/>
          <w:b/>
          <w:lang w:val="es-ES_tradnl"/>
        </w:rPr>
        <w:instrText>regresión</w:instrText>
      </w:r>
      <w:r w:rsidRPr="004C2DFA">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xml:space="preserve"> debe ser siempre mirar los datos gráficamente. El Gráfico 8.1 muestra que los datos </w:t>
      </w:r>
      <w:r>
        <w:rPr>
          <w:rFonts w:ascii="Times New Roman" w:hAnsi="Times New Roman"/>
          <w:b/>
          <w:u w:val="double"/>
          <w:lang w:val="es-ES_tradnl"/>
        </w:rPr>
        <w:t>no</w:t>
      </w:r>
      <w:r>
        <w:rPr>
          <w:rFonts w:ascii="Times New Roman" w:hAnsi="Times New Roman"/>
          <w:lang w:val="es-ES_tradnl"/>
        </w:rPr>
        <w:t xml:space="preserve"> son en verdad </w:t>
      </w:r>
      <w:r>
        <w:rPr>
          <w:rFonts w:ascii="Times New Roman" w:hAnsi="Times New Roman"/>
          <w:u w:val="single"/>
          <w:lang w:val="es-ES_tradnl"/>
        </w:rPr>
        <w:t>muy</w:t>
      </w:r>
      <w:r>
        <w:rPr>
          <w:rFonts w:ascii="Times New Roman" w:hAnsi="Times New Roman"/>
          <w:lang w:val="es-ES_tradnl"/>
        </w:rPr>
        <w:t xml:space="preserve"> lineales.</w:t>
      </w:r>
    </w:p>
    <w:p w:rsidR="00B94A3F" w:rsidRDefault="00B94A3F">
      <w:pPr>
        <w:spacing w:line="240" w:lineRule="atLeast"/>
        <w:jc w:val="both"/>
        <w:rPr>
          <w:rFonts w:ascii="Times New Roman" w:hAnsi="Times New Roman"/>
          <w:lang w:val="es-ES_tradnl"/>
        </w:rPr>
      </w:pPr>
      <w:r>
        <w:rPr>
          <w:rFonts w:ascii="Times New Roman" w:hAnsi="Times New Roman"/>
          <w:lang w:val="es-ES_tradnl"/>
        </w:rPr>
        <w:lastRenderedPageBreak/>
        <w:tab/>
        <w:t>Desafortunadamente, a veces los datos que tienen la forma de la ecuación 8.1 son similares en apariencia a la función equivalente de la forma de la ecuación 8.2 y, de inmediato,  no resulta claro cuál de las dos debemos usar. A veces hay razones biológicas fuertes para preferir una sobre la otra (ecuación 8.1 sobre 8.2). Estos criterios biológicos deben ser usados cuando sea posible para decidir. En otro caso, el paso siguiente es graficar los datos transformados logarítmicamente (véase el Gráfico 8.2). En el caso que se presenta, los dos gráficos muestran claramente que los datos tienen la misma forma de la ecuación 8.1, dado que solamente la transformación log-lineal resulta en una línea recta.</w:t>
      </w:r>
    </w:p>
    <w:p w:rsidR="00B94A3F" w:rsidRDefault="00B94A3F">
      <w:pPr>
        <w:spacing w:line="240" w:lineRule="atLeast"/>
        <w:jc w:val="both"/>
        <w:rPr>
          <w:rFonts w:ascii="Times New Roman" w:hAnsi="Times New Roman"/>
          <w:lang w:val="es-ES_tradnl"/>
        </w:rPr>
      </w:pPr>
    </w:p>
    <w:p w:rsidR="00B94A3F" w:rsidRDefault="00B94A3F">
      <w:pPr>
        <w:pStyle w:val="figure"/>
        <w:rPr>
          <w:lang w:val="es-ES_tradnl"/>
        </w:rPr>
      </w:pPr>
      <w:r>
        <w:rPr>
          <w:lang w:val="es-ES_tradnl"/>
        </w:rPr>
        <w:t>Gráfico 8.1</w:t>
      </w:r>
    </w:p>
    <w:p w:rsidR="00B94A3F" w:rsidRDefault="00B94A3F">
      <w:pPr>
        <w:pStyle w:val="figure"/>
        <w:rPr>
          <w:lang w:val="es-ES_tradnl"/>
        </w:rPr>
      </w:pPr>
    </w:p>
    <w:p w:rsidR="00B94A3F" w:rsidRDefault="00703071">
      <w:pPr>
        <w:tabs>
          <w:tab w:val="left" w:pos="862"/>
          <w:tab w:val="left" w:pos="3312"/>
          <w:tab w:val="left" w:pos="5613"/>
          <w:tab w:val="left" w:pos="7484"/>
        </w:tabs>
        <w:spacing w:line="240" w:lineRule="atLeast"/>
        <w:jc w:val="center"/>
        <w:rPr>
          <w:rFonts w:ascii="Times New Roman" w:hAnsi="Times New Roman"/>
          <w:lang w:val="es-ES_tradnl"/>
        </w:rPr>
      </w:pPr>
      <w:r>
        <w:rPr>
          <w:rFonts w:ascii="Times New Roman" w:hAnsi="Times New Roman"/>
          <w:noProof/>
          <w:lang w:val="en-US"/>
        </w:rPr>
        <w:drawing>
          <wp:inline distT="0" distB="0" distL="0" distR="0" wp14:anchorId="4E6C34E1" wp14:editId="283571FC">
            <wp:extent cx="3352800" cy="23698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52800" cy="2369820"/>
                    </a:xfrm>
                    <a:prstGeom prst="rect">
                      <a:avLst/>
                    </a:prstGeom>
                    <a:noFill/>
                    <a:ln>
                      <a:noFill/>
                    </a:ln>
                  </pic:spPr>
                </pic:pic>
              </a:graphicData>
            </a:graphic>
          </wp:inline>
        </w:drawing>
      </w:r>
    </w:p>
    <w:p w:rsidR="00B94A3F" w:rsidRDefault="00B94A3F">
      <w:pPr>
        <w:tabs>
          <w:tab w:val="left" w:pos="862"/>
          <w:tab w:val="left" w:pos="3312"/>
          <w:tab w:val="left" w:pos="5613"/>
          <w:tab w:val="left" w:pos="7484"/>
        </w:tabs>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p>
    <w:p w:rsidR="00B94A3F" w:rsidRDefault="00B94A3F">
      <w:pPr>
        <w:pStyle w:val="figure"/>
        <w:rPr>
          <w:lang w:val="es-ES_tradnl"/>
        </w:rPr>
      </w:pPr>
      <w:r>
        <w:rPr>
          <w:lang w:val="es-ES_tradnl"/>
        </w:rPr>
        <w:t>Gráfico 8.2</w:t>
      </w:r>
    </w:p>
    <w:p w:rsidR="00B94A3F" w:rsidRDefault="00B94A3F">
      <w:pPr>
        <w:pStyle w:val="figure"/>
        <w:rPr>
          <w:lang w:val="es-ES_tradnl"/>
        </w:rPr>
      </w:pPr>
    </w:p>
    <w:p w:rsidR="00B94A3F" w:rsidRDefault="00B94A3F">
      <w:pPr>
        <w:spacing w:line="240" w:lineRule="atLeast"/>
        <w:jc w:val="center"/>
        <w:rPr>
          <w:rFonts w:ascii="Times New Roman" w:hAnsi="Times New Roman"/>
          <w:lang w:val="es-ES_tradnl"/>
        </w:rPr>
      </w:pPr>
      <w:r>
        <w:rPr>
          <w:rFonts w:ascii="Times New Roman" w:hAnsi="Times New Roman"/>
          <w:lang w:val="es-ES_tradnl"/>
        </w:rPr>
        <w:object w:dxaOrig="9297" w:dyaOrig="3577">
          <v:shape id="_x0000_i1058" type="#_x0000_t75" style="width:374.9pt;height:144.85pt" o:ole="">
            <v:imagedata r:id="rId70" o:title=""/>
          </v:shape>
          <o:OLEObject Type="Embed" ProgID="CDraw4" ShapeID="_x0000_i1058" DrawAspect="Content" ObjectID="_1628583334" r:id="rId71"/>
        </w:object>
      </w:r>
    </w:p>
    <w:p w:rsidR="00B94A3F" w:rsidRDefault="00B94A3F">
      <w:pPr>
        <w:spacing w:line="240" w:lineRule="atLeast"/>
        <w:jc w:val="center"/>
        <w:rPr>
          <w:rFonts w:ascii="Times New Roman" w:hAnsi="Times New Roman"/>
          <w:lang w:val="es-ES_tradnl"/>
        </w:rPr>
      </w:pP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Lamentablemente, cuando existe mucha dispersión en los datos puede ser difícil decidir cuál de los dos modelos se adapta mejor. En tal caso sería necesario hacer un análisis de regresión para cada uno y escoger el que se adapte mejor a los datos. También puede ser posible que exista un tercer modelo (véase por ejemplo el Gráfico 7.1), el cual se adapta mejor que las ecuaciones 8.1 o 8.2 en cuyo caso se debe aplicar otro tipo de transformación.</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Una vez decidido que los datos tienen la forma Y = </w:t>
      </w:r>
      <w:r>
        <w:rPr>
          <w:rFonts w:ascii="Times New Roman" w:hAnsi="Times New Roman"/>
          <w:lang w:val="es-ES_tradnl"/>
        </w:rPr>
        <w:sym w:font="Symbol" w:char="F061"/>
      </w:r>
      <w:r>
        <w:rPr>
          <w:rFonts w:ascii="Times New Roman" w:hAnsi="Times New Roman"/>
          <w:lang w:val="es-ES_tradnl"/>
        </w:rPr>
        <w:t> + e</w:t>
      </w:r>
      <w:r>
        <w:rPr>
          <w:rFonts w:ascii="Times New Roman" w:hAnsi="Times New Roman"/>
          <w:position w:val="6"/>
          <w:lang w:val="es-ES_tradnl"/>
        </w:rPr>
        <w:t>ßX</w:t>
      </w:r>
      <w:r>
        <w:rPr>
          <w:rFonts w:ascii="Times New Roman" w:hAnsi="Times New Roman"/>
          <w:lang w:val="es-ES_tradnl"/>
        </w:rPr>
        <w:t xml:space="preserve">, se procede con la regresión lineal de los datos transformados para estimar los parámetros </w:t>
      </w:r>
      <w:r>
        <w:rPr>
          <w:rFonts w:ascii="Times New Roman" w:hAnsi="Times New Roman"/>
          <w:lang w:val="es-ES_tradnl"/>
        </w:rPr>
        <w:sym w:font="Symbol" w:char="F061"/>
      </w:r>
      <w:r>
        <w:rPr>
          <w:rFonts w:ascii="Times New Roman" w:hAnsi="Times New Roman"/>
          <w:lang w:val="es-ES_tradnl"/>
        </w:rPr>
        <w:t xml:space="preserve"> y ß. Se encuentra que:</w:t>
      </w:r>
    </w:p>
    <w:p w:rsidR="00B94A3F" w:rsidRDefault="00B94A3F">
      <w:pPr>
        <w:spacing w:line="360" w:lineRule="auto"/>
        <w:jc w:val="center"/>
        <w:rPr>
          <w:rFonts w:ascii="Times New Roman" w:hAnsi="Times New Roman"/>
          <w:sz w:val="16"/>
          <w:lang w:val="es-ES_tradnl"/>
        </w:rPr>
      </w:pPr>
    </w:p>
    <w:p w:rsidR="00B94A3F" w:rsidRDefault="00B94A3F">
      <w:pPr>
        <w:spacing w:line="360" w:lineRule="auto"/>
        <w:jc w:val="center"/>
        <w:rPr>
          <w:rFonts w:ascii="Times New Roman" w:hAnsi="Times New Roman"/>
          <w:lang w:val="es-ES_tradnl"/>
        </w:rPr>
      </w:pPr>
      <w:r>
        <w:rPr>
          <w:rFonts w:ascii="Times New Roman" w:hAnsi="Times New Roman"/>
          <w:lang w:val="es-ES_tradnl"/>
        </w:rPr>
        <w:t>r</w:t>
      </w:r>
      <w:r>
        <w:rPr>
          <w:vertAlign w:val="superscript"/>
          <w:lang w:val="es-ES_tradnl"/>
        </w:rPr>
        <w:t>2</w:t>
      </w:r>
      <w:r>
        <w:rPr>
          <w:rFonts w:ascii="Times New Roman" w:hAnsi="Times New Roman"/>
          <w:lang w:val="es-ES_tradnl"/>
        </w:rPr>
        <w:t xml:space="preserve"> = 1.000</w:t>
      </w:r>
    </w:p>
    <w:p w:rsidR="00B94A3F" w:rsidRDefault="00B94A3F">
      <w:pPr>
        <w:spacing w:line="240" w:lineRule="atLeast"/>
        <w:jc w:val="both"/>
        <w:rPr>
          <w:rFonts w:ascii="Times New Roman" w:hAnsi="Times New Roman"/>
          <w:lang w:val="es-ES_tradnl"/>
        </w:rPr>
      </w:pPr>
      <w:r>
        <w:rPr>
          <w:rFonts w:ascii="Times New Roman" w:hAnsi="Times New Roman"/>
          <w:lang w:val="es-ES_tradnl"/>
        </w:rPr>
        <w:t>para H</w:t>
      </w:r>
      <w:r>
        <w:rPr>
          <w:rFonts w:ascii="Times New Roman" w:hAnsi="Times New Roman"/>
          <w:position w:val="-6"/>
          <w:lang w:val="es-ES_tradnl"/>
        </w:rPr>
        <w:t>o</w:t>
      </w:r>
      <w:r>
        <w:rPr>
          <w:rFonts w:ascii="Times New Roman" w:hAnsi="Times New Roman"/>
          <w:lang w:val="es-ES_tradnl"/>
        </w:rPr>
        <w:t>: ß = 0    y    H</w:t>
      </w:r>
      <w:r>
        <w:rPr>
          <w:rFonts w:ascii="Times New Roman" w:hAnsi="Times New Roman"/>
          <w:position w:val="-6"/>
          <w:lang w:val="es-ES_tradnl"/>
        </w:rPr>
        <w:t>a</w:t>
      </w:r>
      <w:r>
        <w:rPr>
          <w:rFonts w:ascii="Times New Roman" w:hAnsi="Times New Roman"/>
          <w:lang w:val="es-ES_tradnl"/>
        </w:rPr>
        <w:t xml:space="preserve">: ß &lt;&gt; 0      t = 2582.25,  </w:t>
      </w:r>
      <w:r>
        <w:rPr>
          <w:rFonts w:ascii="Times New Roman" w:hAnsi="Times New Roman"/>
          <w:i/>
          <w:sz w:val="22"/>
          <w:lang w:val="es-ES_tradnl"/>
        </w:rPr>
        <w:t>v</w:t>
      </w:r>
      <w:r>
        <w:rPr>
          <w:rFonts w:ascii="Times New Roman" w:hAnsi="Times New Roman"/>
          <w:lang w:val="es-ES_tradnl"/>
        </w:rPr>
        <w:t xml:space="preserve"> = 10</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Por lo tanto se rechaza H</w:t>
      </w:r>
      <w:r>
        <w:rPr>
          <w:rFonts w:ascii="Times New Roman" w:hAnsi="Times New Roman"/>
          <w:position w:val="-6"/>
          <w:lang w:val="es-ES_tradnl"/>
        </w:rPr>
        <w:t>o</w:t>
      </w:r>
      <w:r>
        <w:rPr>
          <w:rFonts w:ascii="Times New Roman" w:hAnsi="Times New Roman"/>
          <w:lang w:val="es-ES_tradnl"/>
        </w:rPr>
        <w:t xml:space="preserve"> con un nivel de significancia de P&lt;0.001</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La ecuación de regresión es:</w:t>
      </w:r>
    </w:p>
    <w:p w:rsidR="00B94A3F" w:rsidRDefault="00B94A3F">
      <w:pPr>
        <w:spacing w:line="240" w:lineRule="atLeast"/>
        <w:jc w:val="both"/>
        <w:rPr>
          <w:rFonts w:ascii="Times New Roman" w:hAnsi="Times New Roman"/>
          <w:sz w:val="16"/>
          <w:lang w:val="es-ES_tradnl"/>
        </w:rPr>
      </w:pPr>
    </w:p>
    <w:p w:rsidR="00B94A3F" w:rsidRDefault="00B94A3F">
      <w:pPr>
        <w:spacing w:line="240" w:lineRule="atLeast"/>
        <w:jc w:val="center"/>
        <w:rPr>
          <w:rFonts w:ascii="Times New Roman" w:hAnsi="Times New Roman"/>
          <w:lang w:val="es-ES_tradnl"/>
        </w:rPr>
      </w:pPr>
      <w:r>
        <w:rPr>
          <w:rFonts w:ascii="Times New Roman" w:hAnsi="Times New Roman"/>
          <w:lang w:val="es-ES_tradnl"/>
        </w:rPr>
        <w:t>ln(valor) = 6.9074 + 0.1 x edad</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Como se mencionó en el Capítulo II, cuando se transforman datos usando X+1 o Y+1 se debe corregir por el +1. Afortunadamente, la adición de una constante a X o a Y no afecta la pendiente (b). Sin embargo, estas transformaciones si afectan el valor de ‘a’ (intersección). Para corregir este efecto debemos seguir los siguientes cálculos:</w:t>
      </w:r>
    </w:p>
    <w:p w:rsidR="00B94A3F" w:rsidRDefault="00B94A3F">
      <w:pPr>
        <w:spacing w:line="240" w:lineRule="atLeast"/>
        <w:jc w:val="both"/>
        <w:rPr>
          <w:rFonts w:ascii="Times New Roman" w:hAnsi="Times New Roman"/>
          <w:lang w:val="es-ES_tradnl"/>
        </w:rPr>
      </w:pPr>
    </w:p>
    <w:p w:rsidR="00B94A3F" w:rsidRDefault="00B94A3F">
      <w:pPr>
        <w:pStyle w:val="equation"/>
        <w:tabs>
          <w:tab w:val="clear" w:pos="8640"/>
          <w:tab w:val="right" w:pos="9360"/>
        </w:tabs>
        <w:rPr>
          <w:lang w:val="es-ES_tradnl"/>
        </w:rPr>
      </w:pPr>
      <w:r>
        <w:rPr>
          <w:lang w:val="es-ES_tradnl"/>
        </w:rPr>
        <w:tab/>
        <w:t>a</w:t>
      </w:r>
      <w:r>
        <w:rPr>
          <w:lang w:val="es-ES_tradnl"/>
        </w:rPr>
        <w:sym w:font="Symbol" w:char="F0A2"/>
      </w:r>
      <w:r>
        <w:rPr>
          <w:lang w:val="es-ES_tradnl"/>
        </w:rPr>
        <w:t xml:space="preserve"> = a + bc</w:t>
      </w:r>
      <w:r>
        <w:rPr>
          <w:vertAlign w:val="subscript"/>
          <w:lang w:val="es-ES_tradnl"/>
        </w:rPr>
        <w:t>x</w:t>
      </w:r>
      <w:r>
        <w:rPr>
          <w:lang w:val="es-ES_tradnl"/>
        </w:rPr>
        <w:t xml:space="preserve"> - c</w:t>
      </w:r>
      <w:r>
        <w:rPr>
          <w:vertAlign w:val="subscript"/>
          <w:lang w:val="es-ES_tradnl"/>
        </w:rPr>
        <w:t>y</w:t>
      </w:r>
      <w:r>
        <w:rPr>
          <w:lang w:val="es-ES_tradnl"/>
        </w:rPr>
        <w:tab/>
        <w:t>(8.5)</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donde:</w:t>
      </w:r>
      <w:r>
        <w:rPr>
          <w:rFonts w:ascii="Times New Roman" w:hAnsi="Times New Roman"/>
          <w:lang w:val="es-ES_tradnl"/>
        </w:rPr>
        <w:tab/>
        <w:t>a</w:t>
      </w:r>
      <w:r>
        <w:rPr>
          <w:rFonts w:ascii="Times New Roman" w:hAnsi="Times New Roman"/>
          <w:lang w:val="es-ES_tradnl"/>
        </w:rPr>
        <w:sym w:font="Symbol" w:char="F0A2"/>
      </w:r>
      <w:r>
        <w:rPr>
          <w:rFonts w:ascii="Times New Roman" w:hAnsi="Times New Roman"/>
          <w:lang w:val="es-ES_tradnl"/>
        </w:rPr>
        <w:t xml:space="preserve"> es la intersección corregida - a</w:t>
      </w:r>
    </w:p>
    <w:p w:rsidR="00B94A3F" w:rsidRDefault="00B94A3F">
      <w:pPr>
        <w:tabs>
          <w:tab w:val="left" w:pos="720"/>
        </w:tabs>
        <w:spacing w:line="240" w:lineRule="atLeast"/>
        <w:jc w:val="both"/>
        <w:rPr>
          <w:rFonts w:ascii="Times New Roman" w:hAnsi="Times New Roman"/>
          <w:lang w:val="es-ES_tradnl"/>
        </w:rPr>
      </w:pPr>
      <w:r>
        <w:rPr>
          <w:rFonts w:ascii="Times New Roman" w:hAnsi="Times New Roman"/>
          <w:lang w:val="es-ES_tradnl"/>
        </w:rPr>
        <w:tab/>
        <w:t>c</w:t>
      </w:r>
      <w:r>
        <w:rPr>
          <w:vertAlign w:val="subscript"/>
          <w:lang w:val="es-ES_tradnl"/>
        </w:rPr>
        <w:t>x</w:t>
      </w:r>
      <w:r>
        <w:rPr>
          <w:rFonts w:ascii="Times New Roman" w:hAnsi="Times New Roman"/>
          <w:lang w:val="es-ES_tradnl"/>
        </w:rPr>
        <w:t xml:space="preserve"> es la constante que se adiciona a X</w:t>
      </w:r>
    </w:p>
    <w:p w:rsidR="00B94A3F" w:rsidRDefault="00B94A3F">
      <w:pPr>
        <w:tabs>
          <w:tab w:val="left" w:pos="720"/>
        </w:tabs>
        <w:spacing w:line="240" w:lineRule="atLeast"/>
        <w:jc w:val="both"/>
        <w:rPr>
          <w:rFonts w:ascii="Times New Roman" w:hAnsi="Times New Roman"/>
          <w:lang w:val="es-ES_tradnl"/>
        </w:rPr>
      </w:pPr>
      <w:r>
        <w:rPr>
          <w:rFonts w:ascii="Times New Roman" w:hAnsi="Times New Roman"/>
          <w:lang w:val="es-ES_tradnl"/>
        </w:rPr>
        <w:tab/>
        <w:t>c</w:t>
      </w:r>
      <w:r>
        <w:rPr>
          <w:vertAlign w:val="subscript"/>
          <w:lang w:val="es-ES_tradnl"/>
        </w:rPr>
        <w:t xml:space="preserve">y </w:t>
      </w:r>
      <w:r>
        <w:rPr>
          <w:rFonts w:ascii="Times New Roman" w:hAnsi="Times New Roman"/>
          <w:lang w:val="es-ES_tradnl"/>
        </w:rPr>
        <w:t>es la constante que se adiciona a Y</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En el caso que se presenta no usamos una constante (c</w:t>
      </w:r>
      <w:r>
        <w:rPr>
          <w:vertAlign w:val="subscript"/>
          <w:lang w:val="es-ES_tradnl"/>
        </w:rPr>
        <w:t>x</w:t>
      </w:r>
      <w:r>
        <w:rPr>
          <w:rFonts w:ascii="Times New Roman" w:hAnsi="Times New Roman"/>
          <w:lang w:val="es-ES_tradnl"/>
        </w:rPr>
        <w:t>=0, c</w:t>
      </w:r>
      <w:r>
        <w:rPr>
          <w:vertAlign w:val="subscript"/>
          <w:lang w:val="es-ES_tradnl"/>
        </w:rPr>
        <w:t>y</w:t>
      </w:r>
      <w:r>
        <w:rPr>
          <w:rFonts w:ascii="Times New Roman" w:hAnsi="Times New Roman"/>
          <w:lang w:val="es-ES_tradnl"/>
        </w:rPr>
        <w:t>=0), entonces no tenemos que corregir la ecuación.</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Para poner esta ecuación otra vez en la forma de la ecuación 8.1 es necesario hacer una transformación inversa de los datos mediante una potenciación de ambos lados de la ecuación:</w:t>
      </w:r>
    </w:p>
    <w:p w:rsidR="00B94A3F" w:rsidRDefault="00B94A3F">
      <w:pPr>
        <w:spacing w:line="240" w:lineRule="atLeast"/>
        <w:jc w:val="both"/>
        <w:rPr>
          <w:rFonts w:ascii="Times New Roman" w:hAnsi="Times New Roman"/>
          <w:lang w:val="es-ES_tradnl"/>
        </w:rPr>
      </w:pPr>
    </w:p>
    <w:p w:rsidR="00B94A3F" w:rsidRPr="0044301E" w:rsidRDefault="00B94A3F">
      <w:pPr>
        <w:spacing w:line="240" w:lineRule="atLeast"/>
        <w:jc w:val="center"/>
        <w:rPr>
          <w:rFonts w:ascii="Times New Roman" w:hAnsi="Times New Roman"/>
          <w:lang w:val="pt-BR"/>
        </w:rPr>
      </w:pPr>
      <w:r w:rsidRPr="0044301E">
        <w:rPr>
          <w:rFonts w:ascii="Times New Roman" w:hAnsi="Times New Roman"/>
          <w:lang w:val="pt-BR"/>
        </w:rPr>
        <w:t>e</w:t>
      </w:r>
      <w:r w:rsidRPr="0044301E">
        <w:rPr>
          <w:vertAlign w:val="superscript"/>
          <w:lang w:val="pt-BR"/>
        </w:rPr>
        <w:t>ln(valor)</w:t>
      </w:r>
      <w:r w:rsidRPr="0044301E">
        <w:rPr>
          <w:rFonts w:ascii="Times New Roman" w:hAnsi="Times New Roman"/>
          <w:lang w:val="pt-BR"/>
        </w:rPr>
        <w:t xml:space="preserve"> = e</w:t>
      </w:r>
      <w:r w:rsidRPr="0044301E">
        <w:rPr>
          <w:vertAlign w:val="superscript"/>
          <w:lang w:val="pt-BR"/>
        </w:rPr>
        <w:t>6.9074</w:t>
      </w:r>
      <w:r w:rsidRPr="0044301E">
        <w:rPr>
          <w:rFonts w:ascii="Times New Roman" w:hAnsi="Times New Roman"/>
          <w:lang w:val="pt-BR"/>
        </w:rPr>
        <w:t xml:space="preserve"> + e</w:t>
      </w:r>
      <w:r w:rsidRPr="0044301E">
        <w:rPr>
          <w:vertAlign w:val="superscript"/>
          <w:lang w:val="pt-BR"/>
        </w:rPr>
        <w:t>0.1 x edad</w:t>
      </w:r>
    </w:p>
    <w:p w:rsidR="00B94A3F" w:rsidRPr="0044301E" w:rsidRDefault="00B94A3F">
      <w:pPr>
        <w:spacing w:line="240" w:lineRule="atLeast"/>
        <w:jc w:val="center"/>
        <w:rPr>
          <w:rFonts w:ascii="Times New Roman" w:hAnsi="Times New Roman"/>
          <w:lang w:val="pt-BR"/>
        </w:rPr>
      </w:pPr>
    </w:p>
    <w:p w:rsidR="00B94A3F" w:rsidRDefault="00DB51CF">
      <w:pPr>
        <w:spacing w:line="240" w:lineRule="atLeast"/>
        <w:jc w:val="center"/>
        <w:rPr>
          <w:rFonts w:ascii="Times New Roman" w:hAnsi="Times New Roman"/>
          <w:lang w:val="es-ES_tradnl"/>
        </w:rPr>
      </w:pPr>
      <w:r>
        <w:rPr>
          <w:rFonts w:ascii="Times New Roman" w:hAnsi="Times New Roman"/>
          <w:lang w:val="es-ES_tradnl"/>
        </w:rPr>
        <w:t>Valor</w:t>
      </w:r>
      <w:r w:rsidR="00B94A3F">
        <w:rPr>
          <w:rFonts w:ascii="Times New Roman" w:hAnsi="Times New Roman"/>
          <w:lang w:val="es-ES_tradnl"/>
        </w:rPr>
        <w:t xml:space="preserve"> = 1000.0 x e</w:t>
      </w:r>
      <w:r w:rsidR="00B94A3F">
        <w:rPr>
          <w:vertAlign w:val="superscript"/>
          <w:lang w:val="es-ES_tradnl"/>
        </w:rPr>
        <w:t>0.1 x edad</w:t>
      </w:r>
    </w:p>
    <w:p w:rsidR="00B94A3F" w:rsidRDefault="00B94A3F">
      <w:pPr>
        <w:spacing w:line="240" w:lineRule="atLeast"/>
        <w:jc w:val="center"/>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 xml:space="preserve">Una vez más, hay que tener cuidado al interpretar esta ecuación. Primero que todo, este es un modelo puramente predictivo que no pretende describir la biología o la economía detrás de la evaluación de los valores. Un segundo gran cuidado que se debe tener es el de predecir el valor de un lote de madera de más de 28 años de edad </w:t>
      </w:r>
      <w:r>
        <w:rPr>
          <w:rFonts w:ascii="Times New Roman" w:hAnsi="Times New Roman"/>
          <w:lang w:val="es-ES_tradnl"/>
        </w:rPr>
        <w:sym w:font="Symbol" w:char="F0BE"/>
      </w:r>
      <w:r>
        <w:rPr>
          <w:rFonts w:ascii="Times New Roman" w:hAnsi="Times New Roman"/>
          <w:lang w:val="es-ES_tradnl"/>
        </w:rPr>
        <w:t xml:space="preserve"> fuera del rango de los datos usados en la regresión</w:t>
      </w:r>
      <w:r>
        <w:rPr>
          <w:rFonts w:ascii="Times New Roman" w:hAnsi="Times New Roman"/>
          <w:lang w:val="es-ES_tradnl"/>
        </w:rPr>
        <w:fldChar w:fldCharType="begin"/>
      </w:r>
      <w:r w:rsidRPr="00453911">
        <w:rPr>
          <w:lang w:val="es-ES"/>
        </w:rPr>
        <w:instrText xml:space="preserve"> X "</w:instrText>
      </w:r>
      <w:r>
        <w:rPr>
          <w:rFonts w:ascii="Times New Roman" w:hAnsi="Times New Roman"/>
          <w:b/>
          <w:lang w:val="es-ES_tradnl"/>
        </w:rPr>
        <w:instrText>regresión</w:instrText>
      </w:r>
      <w:r w:rsidRPr="00453911">
        <w:rPr>
          <w:lang w:val="es-ES"/>
        </w:rPr>
        <w:instrText xml:space="preserve">" </w:instrText>
      </w:r>
      <w:r w:rsidR="003E4D78">
        <w:rPr>
          <w:rFonts w:ascii="Times New Roman" w:hAnsi="Times New Roman"/>
          <w:lang w:val="es-ES_tradnl"/>
        </w:rPr>
        <w:fldChar w:fldCharType="separate"/>
      </w:r>
      <w:r w:rsidR="003E4D78">
        <w:rPr>
          <w:rFonts w:ascii="Times New Roman" w:hAnsi="Times New Roman"/>
          <w:b/>
          <w:bCs/>
          <w:lang w:val="en-US"/>
        </w:rPr>
        <w:t>Error! Bookmark not defined.</w:t>
      </w:r>
      <w:r>
        <w:rPr>
          <w:rFonts w:ascii="Times New Roman" w:hAnsi="Times New Roman"/>
          <w:lang w:val="es-ES_tradnl"/>
        </w:rPr>
        <w:fldChar w:fldCharType="end"/>
      </w:r>
      <w:r>
        <w:rPr>
          <w:rFonts w:ascii="Times New Roman" w:hAnsi="Times New Roman"/>
          <w:lang w:val="es-ES_tradnl"/>
        </w:rPr>
        <w:t>. Por ejemplo, ¡el modelo predice que a una edad de 200 años un lote de madera tendría un valor de $480,000,000,000! ¡Ni siquiera la inflación crece tan rápido! Es obvio que este modelo es inadecuado para árboles maduros. La única manera de modelar la función de valor para lotes de árboles de edad es tener datos para tales lotes.</w:t>
      </w:r>
    </w:p>
    <w:p w:rsidR="00DB51CF" w:rsidRDefault="00DB51CF">
      <w:pPr>
        <w:overflowPunct/>
        <w:autoSpaceDE/>
        <w:autoSpaceDN/>
        <w:adjustRightInd/>
        <w:textAlignment w:val="auto"/>
        <w:rPr>
          <w:rFonts w:ascii="Times New Roman" w:hAnsi="Times New Roman"/>
          <w:sz w:val="36"/>
          <w:lang w:val="es-ES_tradnl"/>
        </w:rPr>
      </w:pPr>
      <w:r>
        <w:rPr>
          <w:rFonts w:ascii="Times New Roman" w:hAnsi="Times New Roman"/>
          <w:sz w:val="36"/>
          <w:lang w:val="es-ES_tradnl"/>
        </w:rPr>
        <w:br w:type="page"/>
      </w:r>
    </w:p>
    <w:p w:rsidR="00B94A3F" w:rsidRDefault="00B94A3F">
      <w:pPr>
        <w:spacing w:line="240" w:lineRule="atLeast"/>
        <w:rPr>
          <w:rFonts w:ascii="Times New Roman" w:hAnsi="Times New Roman"/>
          <w:sz w:val="36"/>
          <w:lang w:val="es-ES_tradnl"/>
        </w:rPr>
      </w:pPr>
      <w:r>
        <w:rPr>
          <w:rFonts w:ascii="Times New Roman" w:hAnsi="Times New Roman"/>
          <w:sz w:val="36"/>
          <w:lang w:val="es-ES_tradnl"/>
        </w:rPr>
        <w:lastRenderedPageBreak/>
        <w:t>Introducción a la Correlación</w:t>
      </w:r>
      <w:r>
        <w:rPr>
          <w:rFonts w:ascii="Times New Roman" w:hAnsi="Times New Roman"/>
          <w:sz w:val="36"/>
          <w:lang w:val="es-ES_tradnl"/>
        </w:rPr>
        <w:fldChar w:fldCharType="begin"/>
      </w:r>
      <w:r w:rsidRPr="00453911">
        <w:rPr>
          <w:lang w:val="es-ES"/>
        </w:rPr>
        <w:instrText xml:space="preserve"> X "</w:instrText>
      </w:r>
      <w:r>
        <w:rPr>
          <w:rFonts w:ascii="Times New Roman" w:hAnsi="Times New Roman"/>
          <w:b/>
          <w:lang w:val="es-ES_tradnl"/>
        </w:rPr>
        <w:instrText>Correlación</w:instrText>
      </w:r>
      <w:r>
        <w:rPr>
          <w:b/>
          <w:lang w:val="es-ES_tradnl"/>
        </w:rPr>
        <w:instrText>:</w:instrText>
      </w:r>
      <w:r w:rsidRPr="00453911">
        <w:rPr>
          <w:lang w:val="es-ES"/>
        </w:rPr>
        <w:instrText xml:space="preserve">Coeficiente de Correlación" </w:instrText>
      </w:r>
      <w:r w:rsidR="003E4D78">
        <w:rPr>
          <w:rFonts w:ascii="Times New Roman" w:hAnsi="Times New Roman"/>
          <w:sz w:val="36"/>
          <w:lang w:val="es-ES_tradnl"/>
        </w:rPr>
        <w:fldChar w:fldCharType="separate"/>
      </w:r>
      <w:r w:rsidR="003E4D78" w:rsidRPr="003E4D78">
        <w:rPr>
          <w:rFonts w:ascii="Times New Roman" w:hAnsi="Times New Roman"/>
          <w:b/>
          <w:bCs/>
          <w:sz w:val="36"/>
          <w:lang w:val="es-PA"/>
        </w:rPr>
        <w:t>Error! Bookmark not defined.</w:t>
      </w:r>
      <w:r>
        <w:rPr>
          <w:rFonts w:ascii="Times New Roman" w:hAnsi="Times New Roman"/>
          <w:sz w:val="36"/>
          <w:lang w:val="es-ES_tradnl"/>
        </w:rPr>
        <w:fldChar w:fldCharType="end"/>
      </w:r>
      <w:r>
        <w:rPr>
          <w:rFonts w:ascii="Times New Roman" w:hAnsi="Times New Roman"/>
          <w:sz w:val="36"/>
          <w:lang w:val="es-ES_tradnl"/>
        </w:rPr>
        <w:t xml:space="preserve"> Simple</w:t>
      </w:r>
    </w:p>
    <w:p w:rsidR="00B94A3F" w:rsidRDefault="00B94A3F">
      <w:pPr>
        <w:spacing w:line="240" w:lineRule="atLeast"/>
        <w:rPr>
          <w:rFonts w:ascii="Times New Roman" w:hAnsi="Times New Roman"/>
          <w:lang w:val="es-ES_tradnl"/>
        </w:rPr>
      </w:pPr>
    </w:p>
    <w:p w:rsidR="00B94A3F" w:rsidRDefault="00B94A3F">
      <w:pPr>
        <w:spacing w:line="240" w:lineRule="atLeast"/>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Hasta este punto, se ha considerado el caso donde se asume que una variable Y es la variable dependiente</w:t>
      </w:r>
      <w:r>
        <w:rPr>
          <w:rFonts w:ascii="Times New Roman" w:hAnsi="Times New Roman"/>
          <w:lang w:val="es-ES_tradnl"/>
        </w:rPr>
        <w:fldChar w:fldCharType="begin"/>
      </w:r>
      <w:r w:rsidRPr="00453911">
        <w:rPr>
          <w:lang w:val="es-ES"/>
        </w:rPr>
        <w:instrText xml:space="preserve"> X "</w:instrText>
      </w:r>
      <w:r>
        <w:rPr>
          <w:rFonts w:ascii="Times New Roman" w:hAnsi="Times New Roman"/>
          <w:lang w:val="es-ES_tradnl"/>
        </w:rPr>
        <w:instrText>variable dependiente</w:instrText>
      </w:r>
      <w:r w:rsidRPr="00453911">
        <w:rPr>
          <w:lang w:val="es-ES"/>
        </w:rPr>
        <w:instrText xml:space="preserve">" </w:instrText>
      </w:r>
      <w:r w:rsidR="003E4D78">
        <w:rPr>
          <w:rFonts w:ascii="Times New Roman" w:hAnsi="Times New Roman"/>
          <w:lang w:val="es-ES_tradnl"/>
        </w:rPr>
        <w:fldChar w:fldCharType="separate"/>
      </w:r>
      <w:r w:rsidR="003E4D78" w:rsidRPr="003E4D78">
        <w:rPr>
          <w:rFonts w:ascii="Times New Roman" w:hAnsi="Times New Roman"/>
          <w:b/>
          <w:bCs/>
          <w:lang w:val="es-PA"/>
        </w:rPr>
        <w:t>Error! Bookmark not defined.</w:t>
      </w:r>
      <w:r>
        <w:rPr>
          <w:rFonts w:ascii="Times New Roman" w:hAnsi="Times New Roman"/>
          <w:lang w:val="es-ES_tradnl"/>
        </w:rPr>
        <w:fldChar w:fldCharType="end"/>
      </w:r>
      <w:r>
        <w:rPr>
          <w:rFonts w:ascii="Times New Roman" w:hAnsi="Times New Roman"/>
          <w:lang w:val="es-ES_tradnl"/>
        </w:rPr>
        <w:t xml:space="preserve"> y la otra variable X es independiente. En correlación las dos variables pueden ser intercambiadas sin alterar la interpretación de los resultados. Además no se supone una relación funcional entre las variables.</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 xml:space="preserve">El </w:t>
      </w:r>
      <w:r>
        <w:rPr>
          <w:rFonts w:ascii="Times New Roman" w:hAnsi="Times New Roman"/>
          <w:b/>
          <w:lang w:val="es-ES_tradnl"/>
        </w:rPr>
        <w:t>Coeficiente de Correlación</w:t>
      </w:r>
      <w:r>
        <w:rPr>
          <w:rFonts w:ascii="Times New Roman" w:hAnsi="Times New Roman"/>
          <w:b/>
          <w:lang w:val="es-ES_tradnl"/>
        </w:rPr>
        <w:fldChar w:fldCharType="begin"/>
      </w:r>
      <w:r w:rsidRPr="00453911">
        <w:rPr>
          <w:lang w:val="es-ES"/>
        </w:rPr>
        <w:instrText xml:space="preserve"> X "</w:instrText>
      </w:r>
      <w:r>
        <w:rPr>
          <w:rFonts w:ascii="Times New Roman" w:hAnsi="Times New Roman"/>
          <w:b/>
          <w:lang w:val="es-ES_tradnl"/>
        </w:rPr>
        <w:instrText>Correlación</w:instrText>
      </w:r>
      <w:r>
        <w:rPr>
          <w:b/>
          <w:lang w:val="es-ES_tradnl"/>
        </w:rPr>
        <w:instrText>:</w:instrText>
      </w:r>
      <w:r w:rsidRPr="00453911">
        <w:rPr>
          <w:lang w:val="es-ES"/>
        </w:rPr>
        <w:instrText xml:space="preserve">Coeficiente de Correlación" </w:instrText>
      </w:r>
      <w:r w:rsidR="003E4D78">
        <w:rPr>
          <w:rFonts w:ascii="Times New Roman" w:hAnsi="Times New Roman"/>
          <w:b/>
          <w:lang w:val="es-ES_tradnl"/>
        </w:rPr>
        <w:fldChar w:fldCharType="separate"/>
      </w:r>
      <w:r w:rsidR="003E4D78" w:rsidRPr="003E4D78">
        <w:rPr>
          <w:rFonts w:ascii="Times New Roman" w:hAnsi="Times New Roman"/>
          <w:bCs/>
          <w:lang w:val="es-PA"/>
        </w:rPr>
        <w:t>Error! Bookmark not defined.</w:t>
      </w:r>
      <w:r>
        <w:rPr>
          <w:rFonts w:ascii="Times New Roman" w:hAnsi="Times New Roman"/>
          <w:b/>
          <w:lang w:val="es-ES_tradnl"/>
        </w:rPr>
        <w:fldChar w:fldCharType="end"/>
      </w:r>
      <w:r>
        <w:rPr>
          <w:rFonts w:ascii="Times New Roman" w:hAnsi="Times New Roman"/>
          <w:lang w:val="es-ES_tradnl"/>
        </w:rPr>
        <w:t xml:space="preserve"> (también conocido como el</w:t>
      </w:r>
      <w:r>
        <w:rPr>
          <w:rFonts w:ascii="Times New Roman" w:hAnsi="Times New Roman"/>
          <w:b/>
          <w:lang w:val="es-ES_tradnl"/>
        </w:rPr>
        <w:t xml:space="preserve"> Coeficiente de Correlación</w:t>
      </w:r>
      <w:r>
        <w:rPr>
          <w:rFonts w:ascii="Times New Roman" w:hAnsi="Times New Roman"/>
          <w:b/>
          <w:lang w:val="es-ES_tradnl"/>
        </w:rPr>
        <w:fldChar w:fldCharType="begin"/>
      </w:r>
      <w:r w:rsidRPr="00453911">
        <w:rPr>
          <w:lang w:val="es-ES"/>
        </w:rPr>
        <w:instrText xml:space="preserve"> X "</w:instrText>
      </w:r>
      <w:r>
        <w:rPr>
          <w:rFonts w:ascii="Times New Roman" w:hAnsi="Times New Roman"/>
          <w:b/>
          <w:lang w:val="es-ES_tradnl"/>
        </w:rPr>
        <w:instrText>Correlación</w:instrText>
      </w:r>
      <w:r>
        <w:rPr>
          <w:b/>
          <w:lang w:val="es-ES_tradnl"/>
        </w:rPr>
        <w:instrText>:</w:instrText>
      </w:r>
      <w:r w:rsidRPr="00453911">
        <w:rPr>
          <w:lang w:val="es-ES"/>
        </w:rPr>
        <w:instrText xml:space="preserve">Coeficiente de Correlación" </w:instrText>
      </w:r>
      <w:r w:rsidR="003E4D78">
        <w:rPr>
          <w:rFonts w:ascii="Times New Roman" w:hAnsi="Times New Roman"/>
          <w:b/>
          <w:lang w:val="es-ES_tradnl"/>
        </w:rPr>
        <w:fldChar w:fldCharType="separate"/>
      </w:r>
      <w:r w:rsidR="003E4D78" w:rsidRPr="003E4D78">
        <w:rPr>
          <w:rFonts w:ascii="Times New Roman" w:hAnsi="Times New Roman"/>
          <w:bCs/>
          <w:lang w:val="es-PA"/>
        </w:rPr>
        <w:t>Error! Bookmark not defined.</w:t>
      </w:r>
      <w:r>
        <w:rPr>
          <w:rFonts w:ascii="Times New Roman" w:hAnsi="Times New Roman"/>
          <w:b/>
          <w:lang w:val="es-ES_tradnl"/>
        </w:rPr>
        <w:fldChar w:fldCharType="end"/>
      </w:r>
      <w:r>
        <w:rPr>
          <w:rFonts w:ascii="Times New Roman" w:hAnsi="Times New Roman"/>
          <w:b/>
          <w:lang w:val="es-ES_tradnl"/>
        </w:rPr>
        <w:t xml:space="preserve"> de Pearson</w:t>
      </w:r>
      <w:r>
        <w:rPr>
          <w:rFonts w:ascii="Times New Roman" w:hAnsi="Times New Roman"/>
          <w:lang w:val="es-ES_tradnl"/>
        </w:rPr>
        <w:t>) se calcula:</w:t>
      </w:r>
    </w:p>
    <w:p w:rsidR="00B94A3F" w:rsidRDefault="00B94A3F">
      <w:pPr>
        <w:spacing w:line="240" w:lineRule="atLeast"/>
        <w:rPr>
          <w:rFonts w:ascii="Times New Roman" w:hAnsi="Times New Roman"/>
          <w:lang w:val="es-ES_tradnl"/>
        </w:rPr>
      </w:pPr>
    </w:p>
    <w:p w:rsidR="00B94A3F" w:rsidRDefault="00B94A3F">
      <w:pPr>
        <w:pStyle w:val="equation"/>
        <w:tabs>
          <w:tab w:val="clear" w:pos="8640"/>
          <w:tab w:val="right" w:pos="9360"/>
        </w:tabs>
        <w:rPr>
          <w:lang w:val="es-ES_tradnl"/>
        </w:rPr>
      </w:pPr>
      <w:r>
        <w:rPr>
          <w:lang w:val="es-ES_tradnl"/>
        </w:rPr>
        <w:tab/>
      </w:r>
      <w:r>
        <w:rPr>
          <w:position w:val="-44"/>
          <w:lang w:val="es-ES_tradnl"/>
        </w:rPr>
        <w:object w:dxaOrig="1939" w:dyaOrig="900">
          <v:shape id="_x0000_i1059" type="#_x0000_t75" style="width:96.85pt;height:44.7pt" o:ole="">
            <v:imagedata r:id="rId72" o:title=""/>
          </v:shape>
          <o:OLEObject Type="Embed" ProgID="Equation" ShapeID="_x0000_i1059" DrawAspect="Content" ObjectID="_1628583335" r:id="rId73"/>
        </w:object>
      </w:r>
      <w:r>
        <w:rPr>
          <w:lang w:val="es-ES_tradnl"/>
        </w:rPr>
        <w:tab/>
        <w:t>(8.6)</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 xml:space="preserve">Dado que el producto </w:t>
      </w:r>
      <w:r>
        <w:rPr>
          <w:rFonts w:ascii="Times New Roman" w:hAnsi="Times New Roman"/>
          <w:position w:val="-14"/>
          <w:lang w:val="es-ES_tradnl"/>
        </w:rPr>
        <w:object w:dxaOrig="639" w:dyaOrig="400">
          <v:shape id="_x0000_i1060" type="#_x0000_t75" style="width:31.45pt;height:19.85pt" o:ole="">
            <v:imagedata r:id="rId74" o:title=""/>
          </v:shape>
          <o:OLEObject Type="Embed" ProgID="Equation" ShapeID="_x0000_i1060" DrawAspect="Content" ObjectID="_1628583336" r:id="rId75"/>
        </w:object>
      </w:r>
      <w:r>
        <w:rPr>
          <w:rFonts w:ascii="Times New Roman" w:hAnsi="Times New Roman"/>
          <w:lang w:val="es-ES_tradnl"/>
        </w:rPr>
        <w:t xml:space="preserve"> puede ser positivo, cero, o negativo, r puede ser positivo, cero, o negativo. Una correlación positiva implica que un incremento en una de las variables implica un incremento en la otra. En una correlación negativa al incrementar una variable, la otra disminuye. Una correlación de cero significa que no hay relación lineal entre las variables (esto es, que un cambio en la magnitud de una variable no implica un cambio en la magnitud de la otra. El Gráfico 8.3 presenta estas posibilidades.</w:t>
      </w:r>
    </w:p>
    <w:p w:rsidR="00B94A3F" w:rsidRDefault="00B94A3F">
      <w:pPr>
        <w:spacing w:line="240" w:lineRule="atLeast"/>
        <w:jc w:val="both"/>
        <w:rPr>
          <w:rFonts w:ascii="Times New Roman" w:hAnsi="Times New Roman"/>
          <w:lang w:val="es-ES_tradnl"/>
        </w:rPr>
      </w:pPr>
    </w:p>
    <w:p w:rsidR="00B94A3F" w:rsidRDefault="00B94A3F">
      <w:pPr>
        <w:pStyle w:val="figure"/>
        <w:rPr>
          <w:lang w:val="es-ES_tradnl"/>
        </w:rPr>
      </w:pPr>
      <w:r>
        <w:rPr>
          <w:lang w:val="es-ES_tradnl"/>
        </w:rPr>
        <w:t>Gráfico 8.3</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center"/>
        <w:rPr>
          <w:rFonts w:ascii="Times New Roman" w:hAnsi="Times New Roman"/>
          <w:lang w:val="es-ES_tradnl"/>
        </w:rPr>
      </w:pPr>
      <w:r>
        <w:rPr>
          <w:rFonts w:ascii="Times New Roman" w:hAnsi="Times New Roman"/>
          <w:lang w:val="es-ES_tradnl"/>
        </w:rPr>
        <w:object w:dxaOrig="8794" w:dyaOrig="4267">
          <v:shape id="_x0000_i1061" type="#_x0000_t75" style="width:358.35pt;height:173.8pt" o:ole="">
            <v:imagedata r:id="rId76" o:title=""/>
          </v:shape>
          <o:OLEObject Type="Embed" ProgID="CDraw4" ShapeID="_x0000_i1061" DrawAspect="Content" ObjectID="_1628583337" r:id="rId77"/>
        </w:objec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El rango de r va de un mínimo de -1 a un máximo de 1 y no tiene unidades de medida.</w:t>
      </w:r>
    </w:p>
    <w:p w:rsidR="00B94A3F" w:rsidRDefault="00B94A3F">
      <w:pPr>
        <w:spacing w:line="240" w:lineRule="atLeast"/>
        <w:rPr>
          <w:rFonts w:ascii="Times New Roman" w:hAnsi="Times New Roman"/>
          <w:lang w:val="es-ES_tradnl"/>
        </w:rPr>
      </w:pPr>
    </w:p>
    <w:p w:rsidR="00B94A3F" w:rsidRDefault="00B94A3F">
      <w:pPr>
        <w:spacing w:line="240" w:lineRule="atLeast"/>
        <w:jc w:val="center"/>
        <w:rPr>
          <w:rFonts w:ascii="Times New Roman" w:hAnsi="Times New Roman"/>
          <w:lang w:val="es-ES_tradnl"/>
        </w:rPr>
      </w:pPr>
      <w:r>
        <w:rPr>
          <w:rFonts w:ascii="Times New Roman" w:hAnsi="Times New Roman"/>
          <w:lang w:val="es-ES_tradnl"/>
        </w:rPr>
        <w:t xml:space="preserve">-1  </w:t>
      </w:r>
      <w:r>
        <w:rPr>
          <w:rFonts w:ascii="Times New Roman" w:hAnsi="Times New Roman"/>
          <w:lang w:val="es-ES_tradnl"/>
        </w:rPr>
        <w:sym w:font="Symbol" w:char="F0A3"/>
      </w:r>
      <w:r>
        <w:rPr>
          <w:rFonts w:ascii="Times New Roman" w:hAnsi="Times New Roman"/>
          <w:lang w:val="es-ES_tradnl"/>
        </w:rPr>
        <w:t xml:space="preserve">  r  </w:t>
      </w:r>
      <w:r>
        <w:rPr>
          <w:rFonts w:ascii="Times New Roman" w:hAnsi="Times New Roman"/>
          <w:lang w:val="es-ES_tradnl"/>
        </w:rPr>
        <w:sym w:font="Symbol" w:char="F0A3"/>
      </w:r>
      <w:r>
        <w:rPr>
          <w:rFonts w:ascii="Times New Roman" w:hAnsi="Times New Roman"/>
          <w:lang w:val="es-ES_tradnl"/>
        </w:rPr>
        <w:t xml:space="preserve">  1</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lastRenderedPageBreak/>
        <w:tab/>
        <w:t>Notase que el coeficiente de correlación (r) y el coeficiente de determinación (r</w:t>
      </w:r>
      <w:r>
        <w:rPr>
          <w:vertAlign w:val="superscript"/>
          <w:lang w:val="es-ES_tradnl"/>
        </w:rPr>
        <w:t>2</w:t>
      </w:r>
      <w:r>
        <w:rPr>
          <w:rFonts w:ascii="Times New Roman" w:hAnsi="Times New Roman"/>
          <w:lang w:val="es-ES_tradnl"/>
        </w:rPr>
        <w:t>) son muy similares y que este último puede ser calculado elevando al cuadrado el primero. Aunque están matemáticamente relacionadas, las dos cantidades tienen diferentes interpretaciones. r</w:t>
      </w:r>
      <w:r>
        <w:rPr>
          <w:vertAlign w:val="superscript"/>
          <w:lang w:val="es-ES_tradnl"/>
        </w:rPr>
        <w:t>2</w:t>
      </w:r>
      <w:r>
        <w:rPr>
          <w:rFonts w:ascii="Times New Roman" w:hAnsi="Times New Roman"/>
          <w:lang w:val="es-ES_tradnl"/>
        </w:rPr>
        <w:t xml:space="preserve"> se puede considerar como una medida de la fuerza de la relación de línea recta entre X y Y. Por otro lado, r no es la medida del cambio de una variable con respecto a otra, sino una medida de la intensidad de asociación entre las dos.</w:t>
      </w:r>
    </w:p>
    <w:p w:rsidR="00B94A3F" w:rsidRDefault="00B94A3F">
      <w:pPr>
        <w:pStyle w:val="figure"/>
        <w:rPr>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Como ejemplo, se tienen datos de longitudes del ala y cola para una especie particular de ave.</w:t>
      </w:r>
    </w:p>
    <w:p w:rsidR="00B94A3F" w:rsidRDefault="00B94A3F">
      <w:pPr>
        <w:spacing w:line="240" w:lineRule="atLeast"/>
        <w:jc w:val="both"/>
        <w:rPr>
          <w:rFonts w:ascii="Times New Roman" w:hAnsi="Times New Roman"/>
          <w:lang w:val="es-ES_tradnl"/>
        </w:rPr>
      </w:pPr>
    </w:p>
    <w:p w:rsidR="00B94A3F" w:rsidRDefault="00B94A3F">
      <w:pPr>
        <w:pStyle w:val="figure"/>
        <w:rPr>
          <w:lang w:val="es-ES_tradnl"/>
        </w:rPr>
      </w:pPr>
      <w:r>
        <w:rPr>
          <w:lang w:val="es-ES_tradnl"/>
        </w:rPr>
        <w:t>Tabla 8.2</w:t>
      </w:r>
    </w:p>
    <w:p w:rsidR="00B94A3F" w:rsidRDefault="00B94A3F">
      <w:pPr>
        <w:spacing w:line="240" w:lineRule="atLeast"/>
        <w:jc w:val="both"/>
        <w:rPr>
          <w:rFonts w:ascii="Times New Roman" w:hAnsi="Times New Roman"/>
          <w:lang w:val="es-ES_tradnl"/>
        </w:rPr>
      </w:pPr>
    </w:p>
    <w:p w:rsidR="00B94A3F" w:rsidRDefault="00B94A3F">
      <w:pPr>
        <w:tabs>
          <w:tab w:val="center" w:pos="2520"/>
          <w:tab w:val="center" w:pos="6660"/>
        </w:tabs>
        <w:spacing w:line="240" w:lineRule="atLeast"/>
        <w:jc w:val="both"/>
        <w:rPr>
          <w:rFonts w:ascii="Times New Roman" w:hAnsi="Times New Roman"/>
          <w:lang w:val="es-ES_tradnl"/>
        </w:rPr>
      </w:pPr>
      <w:r>
        <w:rPr>
          <w:rFonts w:ascii="Times New Roman" w:hAnsi="Times New Roman"/>
          <w:lang w:val="es-ES_tradnl"/>
        </w:rPr>
        <w:tab/>
      </w:r>
      <w:r>
        <w:rPr>
          <w:rFonts w:ascii="Times New Roman" w:hAnsi="Times New Roman"/>
          <w:u w:val="single"/>
          <w:lang w:val="es-ES_tradnl"/>
        </w:rPr>
        <w:t>Longitud de Ala (cm)</w:t>
      </w:r>
      <w:r>
        <w:rPr>
          <w:rFonts w:ascii="Times New Roman" w:hAnsi="Times New Roman"/>
          <w:lang w:val="es-ES_tradnl"/>
        </w:rPr>
        <w:tab/>
      </w:r>
      <w:r>
        <w:rPr>
          <w:rFonts w:ascii="Times New Roman" w:hAnsi="Times New Roman"/>
          <w:u w:val="single"/>
          <w:lang w:val="es-ES_tradnl"/>
        </w:rPr>
        <w:t>Longitud de Cola (cm)</w:t>
      </w:r>
    </w:p>
    <w:p w:rsidR="00B94A3F" w:rsidRDefault="00B94A3F">
      <w:pPr>
        <w:tabs>
          <w:tab w:val="center" w:pos="2520"/>
          <w:tab w:val="center" w:pos="6660"/>
        </w:tabs>
        <w:spacing w:line="360" w:lineRule="auto"/>
        <w:jc w:val="both"/>
        <w:rPr>
          <w:rFonts w:ascii="Times New Roman" w:hAnsi="Times New Roman"/>
          <w:lang w:val="es-ES_tradnl"/>
        </w:rPr>
      </w:pPr>
      <w:r>
        <w:rPr>
          <w:rFonts w:ascii="Times New Roman" w:hAnsi="Times New Roman"/>
          <w:lang w:val="es-ES_tradnl"/>
        </w:rPr>
        <w:tab/>
        <w:t>(X)</w:t>
      </w:r>
      <w:r>
        <w:rPr>
          <w:rFonts w:ascii="Times New Roman" w:hAnsi="Times New Roman"/>
          <w:lang w:val="es-ES_tradnl"/>
        </w:rPr>
        <w:tab/>
        <w:t>(Y)</w:t>
      </w:r>
    </w:p>
    <w:p w:rsidR="00B94A3F" w:rsidRDefault="00B94A3F">
      <w:pPr>
        <w:tabs>
          <w:tab w:val="left" w:pos="2304"/>
          <w:tab w:val="left" w:pos="6480"/>
        </w:tabs>
        <w:spacing w:line="240" w:lineRule="atLeast"/>
        <w:jc w:val="both"/>
        <w:rPr>
          <w:rFonts w:ascii="Times New Roman" w:hAnsi="Times New Roman"/>
          <w:lang w:val="es-ES_tradnl"/>
        </w:rPr>
      </w:pPr>
      <w:r>
        <w:rPr>
          <w:rFonts w:ascii="Times New Roman" w:hAnsi="Times New Roman"/>
          <w:lang w:val="es-ES_tradnl"/>
        </w:rPr>
        <w:tab/>
        <w:t>10.4</w:t>
      </w:r>
      <w:r>
        <w:rPr>
          <w:rFonts w:ascii="Times New Roman" w:hAnsi="Times New Roman"/>
          <w:lang w:val="es-ES_tradnl"/>
        </w:rPr>
        <w:tab/>
        <w:t>7.4</w:t>
      </w:r>
      <w:r>
        <w:rPr>
          <w:rFonts w:ascii="Times New Roman" w:hAnsi="Times New Roman"/>
          <w:lang w:val="es-ES_tradnl"/>
        </w:rPr>
        <w:br/>
      </w:r>
      <w:r>
        <w:rPr>
          <w:rFonts w:ascii="Times New Roman" w:hAnsi="Times New Roman"/>
          <w:lang w:val="es-ES_tradnl"/>
        </w:rPr>
        <w:tab/>
        <w:t>10.8</w:t>
      </w:r>
      <w:r>
        <w:rPr>
          <w:rFonts w:ascii="Times New Roman" w:hAnsi="Times New Roman"/>
          <w:lang w:val="es-ES_tradnl"/>
        </w:rPr>
        <w:tab/>
        <w:t>7.6</w:t>
      </w:r>
      <w:r>
        <w:rPr>
          <w:rFonts w:ascii="Times New Roman" w:hAnsi="Times New Roman"/>
          <w:lang w:val="es-ES_tradnl"/>
        </w:rPr>
        <w:br/>
      </w:r>
      <w:r>
        <w:rPr>
          <w:rFonts w:ascii="Times New Roman" w:hAnsi="Times New Roman"/>
          <w:lang w:val="es-ES_tradnl"/>
        </w:rPr>
        <w:tab/>
        <w:t>11.1</w:t>
      </w:r>
      <w:r>
        <w:rPr>
          <w:rFonts w:ascii="Times New Roman" w:hAnsi="Times New Roman"/>
          <w:lang w:val="es-ES_tradnl"/>
        </w:rPr>
        <w:tab/>
        <w:t>7.9</w:t>
      </w:r>
      <w:r>
        <w:rPr>
          <w:rFonts w:ascii="Times New Roman" w:hAnsi="Times New Roman"/>
          <w:lang w:val="es-ES_tradnl"/>
        </w:rPr>
        <w:br/>
      </w:r>
      <w:r>
        <w:rPr>
          <w:rFonts w:ascii="Times New Roman" w:hAnsi="Times New Roman"/>
          <w:lang w:val="es-ES_tradnl"/>
        </w:rPr>
        <w:tab/>
        <w:t>10.2</w:t>
      </w:r>
      <w:r>
        <w:rPr>
          <w:rFonts w:ascii="Times New Roman" w:hAnsi="Times New Roman"/>
          <w:lang w:val="es-ES_tradnl"/>
        </w:rPr>
        <w:tab/>
        <w:t>7.2</w:t>
      </w:r>
      <w:r>
        <w:rPr>
          <w:rFonts w:ascii="Times New Roman" w:hAnsi="Times New Roman"/>
          <w:lang w:val="es-ES_tradnl"/>
        </w:rPr>
        <w:br/>
      </w:r>
      <w:r>
        <w:rPr>
          <w:rFonts w:ascii="Times New Roman" w:hAnsi="Times New Roman"/>
          <w:lang w:val="es-ES_tradnl"/>
        </w:rPr>
        <w:tab/>
        <w:t>10.3</w:t>
      </w:r>
      <w:r>
        <w:rPr>
          <w:rFonts w:ascii="Times New Roman" w:hAnsi="Times New Roman"/>
          <w:lang w:val="es-ES_tradnl"/>
        </w:rPr>
        <w:tab/>
        <w:t>7.4</w:t>
      </w:r>
      <w:r>
        <w:rPr>
          <w:rFonts w:ascii="Times New Roman" w:hAnsi="Times New Roman"/>
          <w:lang w:val="es-ES_tradnl"/>
        </w:rPr>
        <w:br/>
      </w:r>
      <w:r>
        <w:rPr>
          <w:rFonts w:ascii="Times New Roman" w:hAnsi="Times New Roman"/>
          <w:lang w:val="es-ES_tradnl"/>
        </w:rPr>
        <w:tab/>
        <w:t>10.2</w:t>
      </w:r>
      <w:r>
        <w:rPr>
          <w:rFonts w:ascii="Times New Roman" w:hAnsi="Times New Roman"/>
          <w:lang w:val="es-ES_tradnl"/>
        </w:rPr>
        <w:tab/>
        <w:t>7.1</w:t>
      </w:r>
      <w:r>
        <w:rPr>
          <w:rFonts w:ascii="Times New Roman" w:hAnsi="Times New Roman"/>
          <w:lang w:val="es-ES_tradnl"/>
        </w:rPr>
        <w:br/>
      </w:r>
      <w:r>
        <w:rPr>
          <w:rFonts w:ascii="Times New Roman" w:hAnsi="Times New Roman"/>
          <w:lang w:val="es-ES_tradnl"/>
        </w:rPr>
        <w:tab/>
        <w:t>10.7</w:t>
      </w:r>
      <w:r>
        <w:rPr>
          <w:rFonts w:ascii="Times New Roman" w:hAnsi="Times New Roman"/>
          <w:lang w:val="es-ES_tradnl"/>
        </w:rPr>
        <w:tab/>
        <w:t>7.4</w:t>
      </w:r>
      <w:r>
        <w:rPr>
          <w:rFonts w:ascii="Times New Roman" w:hAnsi="Times New Roman"/>
          <w:lang w:val="es-ES_tradnl"/>
        </w:rPr>
        <w:br/>
      </w:r>
      <w:r>
        <w:rPr>
          <w:rFonts w:ascii="Times New Roman" w:hAnsi="Times New Roman"/>
          <w:lang w:val="es-ES_tradnl"/>
        </w:rPr>
        <w:tab/>
        <w:t>10.5</w:t>
      </w:r>
      <w:r>
        <w:rPr>
          <w:rFonts w:ascii="Times New Roman" w:hAnsi="Times New Roman"/>
          <w:lang w:val="es-ES_tradnl"/>
        </w:rPr>
        <w:tab/>
        <w:t>7.2</w:t>
      </w:r>
      <w:r>
        <w:rPr>
          <w:rFonts w:ascii="Times New Roman" w:hAnsi="Times New Roman"/>
          <w:lang w:val="es-ES_tradnl"/>
        </w:rPr>
        <w:br/>
      </w:r>
      <w:r>
        <w:rPr>
          <w:rFonts w:ascii="Times New Roman" w:hAnsi="Times New Roman"/>
          <w:lang w:val="es-ES_tradnl"/>
        </w:rPr>
        <w:tab/>
        <w:t>10.8</w:t>
      </w:r>
      <w:r>
        <w:rPr>
          <w:rFonts w:ascii="Times New Roman" w:hAnsi="Times New Roman"/>
          <w:lang w:val="es-ES_tradnl"/>
        </w:rPr>
        <w:tab/>
        <w:t>7.8</w:t>
      </w:r>
      <w:r>
        <w:rPr>
          <w:rFonts w:ascii="Times New Roman" w:hAnsi="Times New Roman"/>
          <w:lang w:val="es-ES_tradnl"/>
        </w:rPr>
        <w:br/>
      </w:r>
      <w:r>
        <w:rPr>
          <w:rFonts w:ascii="Times New Roman" w:hAnsi="Times New Roman"/>
          <w:lang w:val="es-ES_tradnl"/>
        </w:rPr>
        <w:tab/>
        <w:t>11.2</w:t>
      </w:r>
      <w:r>
        <w:rPr>
          <w:rFonts w:ascii="Times New Roman" w:hAnsi="Times New Roman"/>
          <w:lang w:val="es-ES_tradnl"/>
        </w:rPr>
        <w:tab/>
        <w:t>7.7</w:t>
      </w:r>
      <w:r>
        <w:rPr>
          <w:rFonts w:ascii="Times New Roman" w:hAnsi="Times New Roman"/>
          <w:lang w:val="es-ES_tradnl"/>
        </w:rPr>
        <w:br/>
      </w:r>
      <w:r>
        <w:rPr>
          <w:rFonts w:ascii="Times New Roman" w:hAnsi="Times New Roman"/>
          <w:lang w:val="es-ES_tradnl"/>
        </w:rPr>
        <w:tab/>
        <w:t>10.6</w:t>
      </w:r>
      <w:r>
        <w:rPr>
          <w:rFonts w:ascii="Times New Roman" w:hAnsi="Times New Roman"/>
          <w:lang w:val="es-ES_tradnl"/>
        </w:rPr>
        <w:tab/>
        <w:t>7.8</w:t>
      </w:r>
      <w:r>
        <w:rPr>
          <w:rFonts w:ascii="Times New Roman" w:hAnsi="Times New Roman"/>
          <w:lang w:val="es-ES_tradnl"/>
        </w:rPr>
        <w:br/>
      </w:r>
      <w:r>
        <w:rPr>
          <w:rFonts w:ascii="Times New Roman" w:hAnsi="Times New Roman"/>
          <w:lang w:val="es-ES_tradnl"/>
        </w:rPr>
        <w:tab/>
        <w:t>11.4</w:t>
      </w:r>
      <w:r>
        <w:rPr>
          <w:rFonts w:ascii="Times New Roman" w:hAnsi="Times New Roman"/>
          <w:lang w:val="es-ES_tradnl"/>
        </w:rPr>
        <w:tab/>
        <w:t>8.3</w:t>
      </w:r>
      <w:r>
        <w:rPr>
          <w:rFonts w:ascii="Times New Roman" w:hAnsi="Times New Roman"/>
          <w:lang w:val="es-ES_tradnl"/>
        </w:rPr>
        <w:br/>
      </w:r>
    </w:p>
    <w:p w:rsidR="00B94A3F" w:rsidRDefault="00B94A3F">
      <w:pPr>
        <w:tabs>
          <w:tab w:val="left" w:pos="2304"/>
          <w:tab w:val="left" w:pos="6480"/>
        </w:tabs>
        <w:spacing w:line="240" w:lineRule="atLeast"/>
        <w:jc w:val="both"/>
        <w:rPr>
          <w:rFonts w:ascii="Times New Roman" w:hAnsi="Times New Roman"/>
          <w:lang w:val="es-ES_tradnl"/>
        </w:rPr>
      </w:pPr>
    </w:p>
    <w:p w:rsidR="00B94A3F" w:rsidRDefault="00B94A3F">
      <w:pPr>
        <w:spacing w:line="240" w:lineRule="atLeast"/>
        <w:jc w:val="center"/>
        <w:rPr>
          <w:rFonts w:ascii="Times New Roman" w:hAnsi="Times New Roman"/>
          <w:lang w:val="es-ES_tradnl"/>
        </w:rPr>
      </w:pPr>
      <w:r>
        <w:rPr>
          <w:rFonts w:ascii="Times New Roman" w:hAnsi="Times New Roman"/>
          <w:position w:val="-176"/>
          <w:lang w:val="es-ES_tradnl"/>
        </w:rPr>
        <w:object w:dxaOrig="8360" w:dyaOrig="3640">
          <v:shape id="_x0000_i1062" type="#_x0000_t75" style="width:403.05pt;height:174.6pt" o:ole="">
            <v:imagedata r:id="rId78" o:title=""/>
          </v:shape>
          <o:OLEObject Type="Embed" ProgID="Equation" ShapeID="_x0000_i1062" DrawAspect="Content" ObjectID="_1628583338" r:id="rId79"/>
        </w:objec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p>
    <w:p w:rsidR="00453911" w:rsidRDefault="00453911">
      <w:pPr>
        <w:spacing w:line="240" w:lineRule="atLeast"/>
        <w:rPr>
          <w:rFonts w:ascii="Times New Roman" w:hAnsi="Times New Roman"/>
          <w:sz w:val="36"/>
          <w:lang w:val="es-ES_tradnl"/>
        </w:rPr>
      </w:pPr>
    </w:p>
    <w:p w:rsidR="00453911" w:rsidRDefault="00453911">
      <w:pPr>
        <w:spacing w:line="240" w:lineRule="atLeast"/>
        <w:rPr>
          <w:rFonts w:ascii="Times New Roman" w:hAnsi="Times New Roman"/>
          <w:sz w:val="36"/>
          <w:lang w:val="es-ES_tradnl"/>
        </w:rPr>
      </w:pPr>
    </w:p>
    <w:p w:rsidR="00B94A3F" w:rsidRDefault="00B94A3F">
      <w:pPr>
        <w:spacing w:line="240" w:lineRule="atLeast"/>
        <w:rPr>
          <w:rFonts w:ascii="Times New Roman" w:hAnsi="Times New Roman"/>
          <w:sz w:val="36"/>
          <w:lang w:val="es-ES_tradnl"/>
        </w:rPr>
      </w:pPr>
      <w:r>
        <w:rPr>
          <w:rFonts w:ascii="Times New Roman" w:hAnsi="Times New Roman"/>
          <w:sz w:val="36"/>
          <w:lang w:val="es-ES_tradnl"/>
        </w:rPr>
        <w:t>Evaluación de la Significancia de una Correlación</w:t>
      </w:r>
      <w:r>
        <w:rPr>
          <w:rFonts w:ascii="Times New Roman" w:hAnsi="Times New Roman"/>
          <w:sz w:val="36"/>
          <w:lang w:val="es-ES_tradnl"/>
        </w:rPr>
        <w:fldChar w:fldCharType="begin"/>
      </w:r>
      <w:r w:rsidRPr="004C2DFA">
        <w:rPr>
          <w:lang w:val="es-ES"/>
        </w:rPr>
        <w:instrText xml:space="preserve"> X "</w:instrText>
      </w:r>
      <w:r>
        <w:rPr>
          <w:rFonts w:ascii="Times New Roman" w:hAnsi="Times New Roman"/>
          <w:sz w:val="36"/>
          <w:lang w:val="es-ES_tradnl"/>
        </w:rPr>
        <w:instrText>Correlación</w:instrText>
      </w:r>
      <w:r>
        <w:rPr>
          <w:sz w:val="36"/>
          <w:lang w:val="es-ES_tradnl"/>
        </w:rPr>
        <w:instrText>:</w:instrText>
      </w:r>
      <w:r w:rsidRPr="004C2DFA">
        <w:rPr>
          <w:lang w:val="es-ES"/>
        </w:rPr>
        <w:instrText xml:space="preserve">Significancia" </w:instrText>
      </w:r>
      <w:r w:rsidR="003E4D78">
        <w:rPr>
          <w:rFonts w:ascii="Times New Roman" w:hAnsi="Times New Roman"/>
          <w:sz w:val="36"/>
          <w:lang w:val="es-ES_tradnl"/>
        </w:rPr>
        <w:fldChar w:fldCharType="separate"/>
      </w:r>
      <w:r w:rsidR="003E4D78" w:rsidRPr="003E4D78">
        <w:rPr>
          <w:rFonts w:ascii="Times New Roman" w:hAnsi="Times New Roman"/>
          <w:b/>
          <w:bCs/>
          <w:sz w:val="36"/>
          <w:lang w:val="es-PA"/>
        </w:rPr>
        <w:t>Error! Bookmark not defined.</w:t>
      </w:r>
      <w:r>
        <w:rPr>
          <w:rFonts w:ascii="Times New Roman" w:hAnsi="Times New Roman"/>
          <w:sz w:val="36"/>
          <w:lang w:val="es-ES_tradnl"/>
        </w:rPr>
        <w:fldChar w:fldCharType="end"/>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El coeficiente de correlación que se calculó a partir de una muestra es una estimación del coeficiente de correlación de la población</w:t>
      </w:r>
      <w:r>
        <w:rPr>
          <w:rFonts w:ascii="Times New Roman" w:hAnsi="Times New Roman"/>
          <w:lang w:val="es-ES_tradnl"/>
        </w:rPr>
        <w:fldChar w:fldCharType="begin"/>
      </w:r>
      <w:r w:rsidRPr="00453911">
        <w:rPr>
          <w:lang w:val="es-ES"/>
        </w:rPr>
        <w:instrText xml:space="preserve"> X "</w:instrText>
      </w:r>
      <w:r>
        <w:rPr>
          <w:rFonts w:ascii="Times New Roman" w:hAnsi="Times New Roman"/>
          <w:lang w:val="es-ES_tradnl"/>
        </w:rPr>
        <w:instrText>población</w:instrText>
      </w:r>
      <w:r w:rsidRPr="00453911">
        <w:rPr>
          <w:lang w:val="es-ES"/>
        </w:rPr>
        <w:instrText xml:space="preserve">" </w:instrText>
      </w:r>
      <w:r w:rsidR="003E4D78">
        <w:rPr>
          <w:rFonts w:ascii="Times New Roman" w:hAnsi="Times New Roman"/>
          <w:lang w:val="es-ES_tradnl"/>
        </w:rPr>
        <w:fldChar w:fldCharType="separate"/>
      </w:r>
      <w:r w:rsidR="003E4D78" w:rsidRPr="003E4D78">
        <w:rPr>
          <w:rFonts w:ascii="Times New Roman" w:hAnsi="Times New Roman"/>
          <w:b/>
          <w:bCs/>
          <w:lang w:val="es-PA"/>
        </w:rPr>
        <w:t>Error! Bookmark not defined.</w:t>
      </w:r>
      <w:r>
        <w:rPr>
          <w:rFonts w:ascii="Times New Roman" w:hAnsi="Times New Roman"/>
          <w:lang w:val="es-ES_tradnl"/>
        </w:rPr>
        <w:fldChar w:fldCharType="end"/>
      </w:r>
      <w:r>
        <w:rPr>
          <w:rFonts w:ascii="Times New Roman" w:hAnsi="Times New Roman"/>
          <w:lang w:val="es-ES_tradnl"/>
        </w:rPr>
        <w:t xml:space="preserve"> de la que sacamos la muestra. Se ha dado a este parámetro el símbolo  </w:t>
      </w:r>
      <w:r w:rsidR="0061149B">
        <w:rPr>
          <w:rFonts w:ascii="Times New Roman" w:hAnsi="Times New Roman"/>
          <w:lang w:val="es-ES_tradnl"/>
        </w:rPr>
        <w:sym w:font="Symbol" w:char="F072"/>
      </w:r>
      <w:r w:rsidR="0061149B">
        <w:rPr>
          <w:rFonts w:ascii="Times New Roman" w:hAnsi="Times New Roman"/>
          <w:lang w:val="es-ES_tradnl"/>
        </w:rPr>
        <w:t xml:space="preserve"> </w:t>
      </w:r>
      <w:r>
        <w:rPr>
          <w:rFonts w:ascii="Times New Roman" w:hAnsi="Times New Roman"/>
          <w:lang w:val="es-ES_tradnl"/>
        </w:rPr>
        <w:t xml:space="preserve">(símbolo griego que se pronuncia </w:t>
      </w:r>
      <w:r>
        <w:rPr>
          <w:rFonts w:ascii="Times New Roman" w:hAnsi="Times New Roman"/>
          <w:b/>
          <w:lang w:val="es-ES_tradnl"/>
        </w:rPr>
        <w:t>rho</w:t>
      </w:r>
      <w:r>
        <w:rPr>
          <w:rFonts w:ascii="Times New Roman" w:hAnsi="Times New Roman"/>
          <w:b/>
          <w:lang w:val="es-ES_tradnl"/>
        </w:rPr>
        <w:fldChar w:fldCharType="begin"/>
      </w:r>
      <w:r w:rsidRPr="00453911">
        <w:rPr>
          <w:lang w:val="es-ES"/>
        </w:rPr>
        <w:instrText xml:space="preserve"> X "</w:instrText>
      </w:r>
      <w:r>
        <w:rPr>
          <w:b/>
          <w:lang w:val="es-ES_tradnl"/>
        </w:rPr>
        <w:instrText>correlación:</w:instrText>
      </w:r>
      <w:r w:rsidRPr="00453911">
        <w:rPr>
          <w:lang w:val="es-ES"/>
        </w:rPr>
        <w:instrText xml:space="preserve">rho" </w:instrText>
      </w:r>
      <w:r w:rsidR="003E4D78">
        <w:rPr>
          <w:rFonts w:ascii="Times New Roman" w:hAnsi="Times New Roman"/>
          <w:b/>
          <w:lang w:val="es-ES_tradnl"/>
        </w:rPr>
        <w:fldChar w:fldCharType="separate"/>
      </w:r>
      <w:r w:rsidR="003E4D78" w:rsidRPr="003E4D78">
        <w:rPr>
          <w:rFonts w:ascii="Times New Roman" w:hAnsi="Times New Roman"/>
          <w:bCs/>
          <w:lang w:val="es-PA"/>
        </w:rPr>
        <w:t>Error! Bookmark not defined.</w:t>
      </w:r>
      <w:r>
        <w:rPr>
          <w:rFonts w:ascii="Times New Roman" w:hAnsi="Times New Roman"/>
          <w:b/>
          <w:lang w:val="es-ES_tradnl"/>
        </w:rPr>
        <w:fldChar w:fldCharType="end"/>
      </w:r>
      <w:r>
        <w:rPr>
          <w:rFonts w:ascii="Times New Roman" w:hAnsi="Times New Roman"/>
          <w:lang w:val="es-ES_tradnl"/>
        </w:rPr>
        <w:t xml:space="preserve">). Si se desea preguntar si en efecto hay una correlación  entre las dos variables en la población se puede probar la hipótesis: </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center"/>
        <w:rPr>
          <w:rFonts w:ascii="Times New Roman" w:hAnsi="Times New Roman"/>
          <w:lang w:val="es-ES_tradnl"/>
        </w:rPr>
      </w:pPr>
      <w:r>
        <w:rPr>
          <w:rFonts w:ascii="Times New Roman" w:hAnsi="Times New Roman"/>
          <w:lang w:val="es-ES_tradnl"/>
        </w:rPr>
        <w:t>H</w:t>
      </w:r>
      <w:r>
        <w:rPr>
          <w:rFonts w:ascii="Times New Roman" w:hAnsi="Times New Roman"/>
          <w:position w:val="-6"/>
          <w:lang w:val="es-ES_tradnl"/>
        </w:rPr>
        <w:t>o</w:t>
      </w:r>
      <w:r>
        <w:rPr>
          <w:rFonts w:ascii="Times New Roman" w:hAnsi="Times New Roman"/>
          <w:lang w:val="es-ES_tradnl"/>
        </w:rPr>
        <w:t xml:space="preserve">:  </w:t>
      </w:r>
      <w:r w:rsidR="0061149B">
        <w:rPr>
          <w:rFonts w:ascii="Times New Roman" w:hAnsi="Times New Roman"/>
          <w:lang w:val="es-ES_tradnl"/>
        </w:rPr>
        <w:sym w:font="Symbol" w:char="F072"/>
      </w:r>
      <w:r>
        <w:rPr>
          <w:rFonts w:ascii="Times New Roman" w:hAnsi="Times New Roman"/>
          <w:lang w:val="es-ES_tradnl"/>
        </w:rPr>
        <w:t>= 0  contra   H</w:t>
      </w:r>
      <w:r>
        <w:rPr>
          <w:rFonts w:ascii="Times New Roman" w:hAnsi="Times New Roman"/>
          <w:position w:val="-6"/>
          <w:lang w:val="es-ES_tradnl"/>
        </w:rPr>
        <w:t>a</w:t>
      </w:r>
      <w:r>
        <w:rPr>
          <w:rFonts w:ascii="Times New Roman" w:hAnsi="Times New Roman"/>
          <w:lang w:val="es-ES_tradnl"/>
        </w:rPr>
        <w:t xml:space="preserve">: </w:t>
      </w:r>
      <w:r w:rsidR="0061149B">
        <w:rPr>
          <w:rFonts w:ascii="Times New Roman" w:hAnsi="Times New Roman"/>
          <w:lang w:val="es-ES_tradnl"/>
        </w:rPr>
        <w:sym w:font="Symbol" w:char="F072"/>
      </w:r>
      <w:r>
        <w:rPr>
          <w:rFonts w:ascii="Times New Roman" w:hAnsi="Times New Roman"/>
          <w:lang w:val="es-ES_tradnl"/>
        </w:rPr>
        <w:t xml:space="preserve"> &lt;&gt; 0</w:t>
      </w:r>
    </w:p>
    <w:p w:rsidR="00B94A3F" w:rsidRDefault="00B94A3F">
      <w:pPr>
        <w:spacing w:line="240" w:lineRule="atLeast"/>
        <w:jc w:val="both"/>
        <w:rPr>
          <w:rFonts w:ascii="Times New Roman" w:hAnsi="Times New Roman"/>
          <w:lang w:val="es-ES_tradnl"/>
        </w:rPr>
      </w:pPr>
    </w:p>
    <w:p w:rsidR="00B94A3F" w:rsidRDefault="00B94A3F">
      <w:pPr>
        <w:spacing w:line="360" w:lineRule="auto"/>
        <w:jc w:val="both"/>
        <w:rPr>
          <w:rFonts w:ascii="Times New Roman" w:hAnsi="Times New Roman"/>
          <w:lang w:val="es-ES_tradnl"/>
        </w:rPr>
      </w:pPr>
      <w:r>
        <w:rPr>
          <w:rFonts w:ascii="Times New Roman" w:hAnsi="Times New Roman"/>
          <w:lang w:val="es-ES_tradnl"/>
        </w:rPr>
        <w:t>Podemos realizar esto utilizando la familiar prueba de Student</w:t>
      </w:r>
      <w:r>
        <w:rPr>
          <w:rFonts w:ascii="Times New Roman" w:hAnsi="Times New Roman"/>
          <w:lang w:val="es-ES_tradnl"/>
        </w:rPr>
        <w:fldChar w:fldCharType="begin"/>
      </w:r>
      <w:r w:rsidRPr="00453911">
        <w:rPr>
          <w:lang w:val="es-ES"/>
        </w:rPr>
        <w:instrText xml:space="preserve"> X "</w:instrText>
      </w:r>
      <w:r>
        <w:rPr>
          <w:lang w:val="es-ES_tradnl"/>
        </w:rPr>
        <w:instrText>correlación:</w:instrText>
      </w:r>
      <w:r w:rsidRPr="00453911">
        <w:rPr>
          <w:lang w:val="es-ES"/>
        </w:rPr>
        <w:instrText xml:space="preserve">prueba de Student" </w:instrText>
      </w:r>
      <w:r w:rsidR="003E4D78">
        <w:rPr>
          <w:rFonts w:ascii="Times New Roman" w:hAnsi="Times New Roman"/>
          <w:lang w:val="es-ES_tradnl"/>
        </w:rPr>
        <w:fldChar w:fldCharType="separate"/>
      </w:r>
      <w:r w:rsidR="003E4D78" w:rsidRPr="003E4D78">
        <w:rPr>
          <w:rFonts w:ascii="Times New Roman" w:hAnsi="Times New Roman"/>
          <w:b/>
          <w:bCs/>
          <w:lang w:val="es-PA"/>
        </w:rPr>
        <w:t>Error! Bookmark not defined.</w:t>
      </w:r>
      <w:r>
        <w:rPr>
          <w:rFonts w:ascii="Times New Roman" w:hAnsi="Times New Roman"/>
          <w:lang w:val="es-ES_tradnl"/>
        </w:rPr>
        <w:fldChar w:fldCharType="end"/>
      </w:r>
      <w:r>
        <w:rPr>
          <w:rFonts w:ascii="Times New Roman" w:hAnsi="Times New Roman"/>
          <w:lang w:val="es-ES_tradnl"/>
        </w:rPr>
        <w:t>:</w:t>
      </w:r>
    </w:p>
    <w:p w:rsidR="00B94A3F" w:rsidRDefault="00B94A3F">
      <w:pPr>
        <w:pStyle w:val="equation"/>
        <w:tabs>
          <w:tab w:val="clear" w:pos="8640"/>
          <w:tab w:val="right" w:pos="9360"/>
        </w:tabs>
        <w:rPr>
          <w:lang w:val="es-ES_tradnl"/>
        </w:rPr>
      </w:pPr>
      <w:r>
        <w:rPr>
          <w:lang w:val="es-ES_tradnl"/>
        </w:rPr>
        <w:tab/>
      </w:r>
      <w:r w:rsidR="0061149B" w:rsidRPr="004C2DFA">
        <w:rPr>
          <w:position w:val="-30"/>
          <w:lang w:val="es-ES_tradnl"/>
        </w:rPr>
        <w:object w:dxaOrig="2820" w:dyaOrig="680">
          <v:shape id="_x0000_i1063" type="#_x0000_t75" style="width:140.7pt;height:33.95pt" o:ole="">
            <v:imagedata r:id="rId80" o:title=""/>
          </v:shape>
          <o:OLEObject Type="Embed" ProgID="Equation.3" ShapeID="_x0000_i1063" DrawAspect="Content" ObjectID="_1628583339" r:id="rId81"/>
        </w:object>
      </w:r>
      <w:r>
        <w:rPr>
          <w:lang w:val="es-ES_tradnl"/>
        </w:rPr>
        <w:tab/>
        <w:t>(8.7a)</w:t>
      </w:r>
    </w:p>
    <w:p w:rsidR="00B94A3F" w:rsidRDefault="00B94A3F">
      <w:pPr>
        <w:tabs>
          <w:tab w:val="left" w:pos="810"/>
          <w:tab w:val="right" w:pos="9360"/>
        </w:tabs>
        <w:spacing w:line="240" w:lineRule="atLeast"/>
        <w:jc w:val="both"/>
        <w:rPr>
          <w:rFonts w:ascii="Times New Roman" w:hAnsi="Times New Roman"/>
          <w:lang w:val="es-ES_tradnl"/>
        </w:rPr>
      </w:pPr>
      <w:r>
        <w:rPr>
          <w:rFonts w:ascii="Times New Roman" w:hAnsi="Times New Roman"/>
          <w:lang w:val="es-ES_tradnl"/>
        </w:rPr>
        <w:t>donde:</w:t>
      </w:r>
      <w:r>
        <w:rPr>
          <w:rFonts w:ascii="Times New Roman" w:hAnsi="Times New Roman"/>
          <w:lang w:val="es-ES_tradnl"/>
        </w:rPr>
        <w:tab/>
      </w:r>
      <w:r w:rsidR="0061149B">
        <w:rPr>
          <w:rFonts w:ascii="Times New Roman" w:hAnsi="Times New Roman"/>
          <w:lang w:val="es-ES_tradnl"/>
        </w:rPr>
        <w:sym w:font="Symbol" w:char="F072"/>
      </w:r>
      <w:r>
        <w:rPr>
          <w:rFonts w:ascii="Times New Roman" w:hAnsi="Times New Roman"/>
          <w:lang w:val="es-ES_tradnl"/>
        </w:rPr>
        <w:t xml:space="preserve"> es el valor de la hipótesis nula</w:t>
      </w:r>
      <w:r>
        <w:rPr>
          <w:rFonts w:ascii="Times New Roman" w:hAnsi="Times New Roman"/>
          <w:lang w:val="es-ES_tradnl"/>
        </w:rPr>
        <w:fldChar w:fldCharType="begin"/>
      </w:r>
      <w:r w:rsidRPr="00453911">
        <w:rPr>
          <w:lang w:val="es-ES"/>
        </w:rPr>
        <w:instrText xml:space="preserve"> X "</w:instrText>
      </w:r>
      <w:r>
        <w:rPr>
          <w:rFonts w:ascii="Times New Roman" w:hAnsi="Times New Roman"/>
          <w:lang w:val="es-ES_tradnl"/>
        </w:rPr>
        <w:instrText>hipótesis nula</w:instrText>
      </w:r>
      <w:r w:rsidRPr="00453911">
        <w:rPr>
          <w:lang w:val="es-ES"/>
        </w:rPr>
        <w:instrText xml:space="preserve">" </w:instrText>
      </w:r>
      <w:r w:rsidR="003E4D78">
        <w:rPr>
          <w:rFonts w:ascii="Times New Roman" w:hAnsi="Times New Roman"/>
          <w:lang w:val="es-ES_tradnl"/>
        </w:rPr>
        <w:fldChar w:fldCharType="separate"/>
      </w:r>
      <w:r w:rsidR="003E4D78" w:rsidRPr="003E4D78">
        <w:rPr>
          <w:rFonts w:ascii="Times New Roman" w:hAnsi="Times New Roman"/>
          <w:b/>
          <w:bCs/>
          <w:lang w:val="es-PA"/>
        </w:rPr>
        <w:t>Error! Bookmark not defined.</w:t>
      </w:r>
      <w:r>
        <w:rPr>
          <w:rFonts w:ascii="Times New Roman" w:hAnsi="Times New Roman"/>
          <w:lang w:val="es-ES_tradnl"/>
        </w:rPr>
        <w:fldChar w:fldCharType="end"/>
      </w:r>
      <w:r>
        <w:rPr>
          <w:rFonts w:ascii="Times New Roman" w:hAnsi="Times New Roman"/>
          <w:lang w:val="es-ES_tradnl"/>
        </w:rPr>
        <w:t xml:space="preserve"> que no hay una correlación.</w:t>
      </w:r>
    </w:p>
    <w:p w:rsidR="00B94A3F" w:rsidRDefault="00B94A3F">
      <w:pPr>
        <w:tabs>
          <w:tab w:val="right" w:pos="9360"/>
        </w:tabs>
        <w:spacing w:line="240" w:lineRule="atLeast"/>
        <w:jc w:val="both"/>
        <w:rPr>
          <w:rFonts w:ascii="Times New Roman" w:hAnsi="Times New Roman"/>
          <w:lang w:val="es-ES_tradnl"/>
        </w:rPr>
      </w:pPr>
    </w:p>
    <w:p w:rsidR="00B94A3F" w:rsidRDefault="00B94A3F">
      <w:pPr>
        <w:tabs>
          <w:tab w:val="right" w:pos="9360"/>
        </w:tabs>
        <w:spacing w:line="360" w:lineRule="auto"/>
        <w:jc w:val="both"/>
        <w:rPr>
          <w:rFonts w:ascii="Times New Roman" w:hAnsi="Times New Roman"/>
          <w:lang w:val="es-ES_tradnl"/>
        </w:rPr>
      </w:pPr>
      <w:r>
        <w:rPr>
          <w:rFonts w:ascii="Times New Roman" w:hAnsi="Times New Roman"/>
          <w:lang w:val="es-ES_tradnl"/>
        </w:rPr>
        <w:t xml:space="preserve">Cuando </w:t>
      </w:r>
      <w:r w:rsidR="0061149B">
        <w:rPr>
          <w:rFonts w:ascii="Times New Roman" w:hAnsi="Times New Roman"/>
          <w:lang w:val="es-ES_tradnl"/>
        </w:rPr>
        <w:sym w:font="Symbol" w:char="F072"/>
      </w:r>
      <w:r>
        <w:rPr>
          <w:rFonts w:ascii="Times New Roman" w:hAnsi="Times New Roman"/>
          <w:lang w:val="es-ES_tradnl"/>
        </w:rPr>
        <w:t>=0, el mismo estadístico se puede calcular como:</w:t>
      </w:r>
    </w:p>
    <w:p w:rsidR="00B94A3F" w:rsidRDefault="00B94A3F">
      <w:pPr>
        <w:pStyle w:val="equation"/>
        <w:tabs>
          <w:tab w:val="clear" w:pos="8640"/>
          <w:tab w:val="right" w:pos="9360"/>
        </w:tabs>
        <w:rPr>
          <w:lang w:val="es-ES_tradnl"/>
        </w:rPr>
      </w:pPr>
      <w:r>
        <w:rPr>
          <w:lang w:val="es-ES_tradnl"/>
        </w:rPr>
        <w:tab/>
      </w:r>
      <w:r>
        <w:rPr>
          <w:position w:val="-30"/>
          <w:lang w:val="es-ES_tradnl"/>
        </w:rPr>
        <w:object w:dxaOrig="999" w:dyaOrig="680">
          <v:shape id="_x0000_i1064" type="#_x0000_t75" style="width:49.65pt;height:33.95pt" o:ole="">
            <v:imagedata r:id="rId82" o:title=""/>
          </v:shape>
          <o:OLEObject Type="Embed" ProgID="Equation" ShapeID="_x0000_i1064" DrawAspect="Content" ObjectID="_1628583340" r:id="rId83"/>
        </w:object>
      </w:r>
      <w:r>
        <w:rPr>
          <w:lang w:val="es-ES_tradnl"/>
        </w:rPr>
        <w:tab/>
        <w:t>(8.7b)</w:t>
      </w:r>
    </w:p>
    <w:p w:rsidR="00B94A3F" w:rsidRDefault="00B94A3F">
      <w:pPr>
        <w:spacing w:line="240" w:lineRule="atLeast"/>
        <w:jc w:val="both"/>
        <w:rPr>
          <w:rFonts w:ascii="Times New Roman" w:hAnsi="Times New Roman"/>
          <w:lang w:val="es-ES_tradnl"/>
        </w:rPr>
      </w:pPr>
    </w:p>
    <w:p w:rsidR="00B94A3F" w:rsidRDefault="00B94A3F">
      <w:pPr>
        <w:tabs>
          <w:tab w:val="left" w:pos="810"/>
        </w:tabs>
        <w:spacing w:line="240" w:lineRule="atLeast"/>
        <w:jc w:val="both"/>
        <w:rPr>
          <w:rFonts w:ascii="Times New Roman" w:hAnsi="Times New Roman"/>
          <w:lang w:val="es-ES_tradnl"/>
        </w:rPr>
      </w:pPr>
      <w:r>
        <w:rPr>
          <w:rFonts w:ascii="Times New Roman" w:hAnsi="Times New Roman"/>
          <w:lang w:val="es-ES_tradnl"/>
        </w:rPr>
        <w:t>donde:</w:t>
      </w:r>
      <w:r>
        <w:rPr>
          <w:rFonts w:ascii="Times New Roman" w:hAnsi="Times New Roman"/>
          <w:lang w:val="es-ES_tradnl"/>
        </w:rPr>
        <w:tab/>
        <w:t>S</w:t>
      </w:r>
      <w:r>
        <w:rPr>
          <w:rFonts w:ascii="Times New Roman" w:hAnsi="Times New Roman"/>
          <w:vertAlign w:val="subscript"/>
          <w:lang w:val="es-ES_tradnl"/>
        </w:rPr>
        <w:t>r</w:t>
      </w:r>
      <w:r>
        <w:rPr>
          <w:rFonts w:ascii="Times New Roman" w:hAnsi="Times New Roman"/>
          <w:lang w:val="es-ES_tradnl"/>
        </w:rPr>
        <w:t xml:space="preserve"> es el error estándar</w:t>
      </w:r>
      <w:r>
        <w:rPr>
          <w:rFonts w:ascii="Times New Roman" w:hAnsi="Times New Roman"/>
          <w:lang w:val="es-ES_tradnl"/>
        </w:rPr>
        <w:fldChar w:fldCharType="begin"/>
      </w:r>
      <w:r w:rsidRPr="00453911">
        <w:rPr>
          <w:lang w:val="es-ES"/>
        </w:rPr>
        <w:instrText xml:space="preserve"> X "</w:instrText>
      </w:r>
      <w:r>
        <w:rPr>
          <w:rFonts w:ascii="Times New Roman" w:hAnsi="Times New Roman"/>
          <w:lang w:val="es-ES_tradnl"/>
        </w:rPr>
        <w:instrText>error estándar</w:instrText>
      </w:r>
      <w:r w:rsidRPr="00453911">
        <w:rPr>
          <w:lang w:val="es-ES"/>
        </w:rPr>
        <w:instrText xml:space="preserve">" </w:instrText>
      </w:r>
      <w:r w:rsidR="003E4D78">
        <w:rPr>
          <w:rFonts w:ascii="Times New Roman" w:hAnsi="Times New Roman"/>
          <w:lang w:val="es-ES_tradnl"/>
        </w:rPr>
        <w:fldChar w:fldCharType="separate"/>
      </w:r>
      <w:r w:rsidR="003E4D78" w:rsidRPr="003E4D78">
        <w:rPr>
          <w:rFonts w:ascii="Times New Roman" w:hAnsi="Times New Roman"/>
          <w:b/>
          <w:bCs/>
          <w:lang w:val="es-PA"/>
        </w:rPr>
        <w:t>Error! Bookmark not defined.</w:t>
      </w:r>
      <w:r>
        <w:rPr>
          <w:rFonts w:ascii="Times New Roman" w:hAnsi="Times New Roman"/>
          <w:lang w:val="es-ES_tradnl"/>
        </w:rPr>
        <w:fldChar w:fldCharType="end"/>
      </w:r>
      <w:r>
        <w:rPr>
          <w:rFonts w:ascii="Times New Roman" w:hAnsi="Times New Roman"/>
          <w:lang w:val="es-ES_tradnl"/>
        </w:rPr>
        <w:t xml:space="preserve"> de r y se calcula como:</w:t>
      </w:r>
    </w:p>
    <w:p w:rsidR="00B94A3F" w:rsidRDefault="00B94A3F">
      <w:pPr>
        <w:tabs>
          <w:tab w:val="left" w:pos="810"/>
        </w:tabs>
        <w:spacing w:line="240" w:lineRule="atLeast"/>
        <w:jc w:val="both"/>
        <w:rPr>
          <w:rFonts w:ascii="Times New Roman" w:hAnsi="Times New Roman"/>
          <w:lang w:val="es-ES_tradnl"/>
        </w:rPr>
      </w:pPr>
    </w:p>
    <w:p w:rsidR="00B94A3F" w:rsidRDefault="00B94A3F">
      <w:pPr>
        <w:pStyle w:val="equation"/>
        <w:tabs>
          <w:tab w:val="clear" w:pos="8640"/>
          <w:tab w:val="right" w:pos="9360"/>
        </w:tabs>
        <w:rPr>
          <w:lang w:val="es-ES_tradnl"/>
        </w:rPr>
      </w:pPr>
      <w:r>
        <w:rPr>
          <w:lang w:val="es-ES_tradnl"/>
        </w:rPr>
        <w:tab/>
      </w:r>
      <w:r>
        <w:rPr>
          <w:position w:val="-26"/>
          <w:lang w:val="es-ES_tradnl"/>
        </w:rPr>
        <w:object w:dxaOrig="1600" w:dyaOrig="720">
          <v:shape id="_x0000_i1065" type="#_x0000_t75" style="width:79.45pt;height:36.4pt" o:ole="">
            <v:imagedata r:id="rId84" o:title=""/>
          </v:shape>
          <o:OLEObject Type="Embed" ProgID="Equation" ShapeID="_x0000_i1065" DrawAspect="Content" ObjectID="_1628583341" r:id="rId85"/>
        </w:object>
      </w:r>
      <w:r>
        <w:rPr>
          <w:lang w:val="es-ES_tradnl"/>
        </w:rPr>
        <w:tab/>
        <w:t>(8.8)</w:t>
      </w:r>
    </w:p>
    <w:p w:rsidR="00B94A3F" w:rsidRDefault="00B94A3F">
      <w:pPr>
        <w:tabs>
          <w:tab w:val="right" w:pos="9360"/>
        </w:tabs>
        <w:spacing w:line="240" w:lineRule="atLeast"/>
        <w:jc w:val="both"/>
        <w:rPr>
          <w:rFonts w:ascii="Times New Roman" w:hAnsi="Times New Roman"/>
          <w:lang w:val="es-ES_tradnl"/>
        </w:rPr>
      </w:pPr>
    </w:p>
    <w:p w:rsidR="00B94A3F" w:rsidRDefault="00B94A3F">
      <w:pPr>
        <w:tabs>
          <w:tab w:val="right" w:pos="9360"/>
        </w:tabs>
        <w:spacing w:line="360" w:lineRule="auto"/>
        <w:jc w:val="both"/>
        <w:rPr>
          <w:rFonts w:ascii="Times New Roman" w:hAnsi="Times New Roman"/>
          <w:lang w:val="es-ES_tradnl"/>
        </w:rPr>
      </w:pPr>
      <w:r>
        <w:rPr>
          <w:rFonts w:ascii="Times New Roman" w:hAnsi="Times New Roman"/>
          <w:lang w:val="es-ES_tradnl"/>
        </w:rPr>
        <w:tab/>
        <w:t>Utilizando los datos del ejemplo:</w:t>
      </w:r>
    </w:p>
    <w:p w:rsidR="00B94A3F" w:rsidRDefault="00B94A3F">
      <w:pPr>
        <w:pStyle w:val="equation"/>
        <w:tabs>
          <w:tab w:val="clear" w:pos="8640"/>
          <w:tab w:val="right" w:pos="9360"/>
        </w:tabs>
        <w:rPr>
          <w:lang w:val="es-ES_tradnl"/>
        </w:rPr>
      </w:pPr>
      <w:r>
        <w:rPr>
          <w:lang w:val="es-ES_tradnl"/>
        </w:rPr>
        <w:tab/>
      </w:r>
      <w:r>
        <w:rPr>
          <w:position w:val="-26"/>
          <w:lang w:val="es-ES_tradnl"/>
        </w:rPr>
        <w:object w:dxaOrig="3320" w:dyaOrig="720">
          <v:shape id="_x0000_i1066" type="#_x0000_t75" style="width:166.35pt;height:36.4pt" o:ole="">
            <v:imagedata r:id="rId86" o:title=""/>
          </v:shape>
          <o:OLEObject Type="Embed" ProgID="Equation" ShapeID="_x0000_i1066" DrawAspect="Content" ObjectID="_1628583342" r:id="rId87"/>
        </w:object>
      </w:r>
      <w:r>
        <w:rPr>
          <w:lang w:val="es-ES_tradnl"/>
        </w:rPr>
        <w:tab/>
        <w:t>(8.9)</w:t>
      </w:r>
    </w:p>
    <w:p w:rsidR="00B94A3F" w:rsidRDefault="00B94A3F">
      <w:pPr>
        <w:tabs>
          <w:tab w:val="left" w:pos="810"/>
        </w:tabs>
        <w:spacing w:line="240" w:lineRule="atLeast"/>
        <w:jc w:val="center"/>
        <w:rPr>
          <w:lang w:val="es-ES_tradnl"/>
        </w:rPr>
      </w:pPr>
      <w:r>
        <w:rPr>
          <w:position w:val="-24"/>
          <w:lang w:val="es-ES_tradnl"/>
        </w:rPr>
        <w:object w:dxaOrig="2700" w:dyaOrig="620">
          <v:shape id="_x0000_i1067" type="#_x0000_t75" style="width:134.9pt;height:31.45pt" o:ole="">
            <v:imagedata r:id="rId88" o:title=""/>
          </v:shape>
          <o:OLEObject Type="Embed" ProgID="Equation" ShapeID="_x0000_i1067" DrawAspect="Content" ObjectID="_1628583343" r:id="rId89"/>
        </w:object>
      </w:r>
    </w:p>
    <w:p w:rsidR="00B94A3F" w:rsidRDefault="00B94A3F">
      <w:pPr>
        <w:tabs>
          <w:tab w:val="left" w:pos="810"/>
        </w:tabs>
        <w:spacing w:line="240" w:lineRule="atLeast"/>
        <w:jc w:val="center"/>
        <w:rPr>
          <w:rFonts w:ascii="Times New Roman" w:hAnsi="Times New Roman"/>
          <w:lang w:val="es-ES_tradnl"/>
        </w:rPr>
      </w:pPr>
    </w:p>
    <w:p w:rsidR="00B94A3F" w:rsidRDefault="00B94A3F">
      <w:pPr>
        <w:spacing w:line="240" w:lineRule="atLeast"/>
        <w:jc w:val="both"/>
        <w:rPr>
          <w:rFonts w:ascii="Times New Roman" w:hAnsi="Times New Roman"/>
          <w:b/>
          <w:lang w:val="es-ES_tradnl"/>
        </w:rPr>
      </w:pPr>
      <w:r>
        <w:rPr>
          <w:rFonts w:ascii="Times New Roman" w:hAnsi="Times New Roman"/>
          <w:lang w:val="es-ES_tradnl"/>
        </w:rPr>
        <w:t>t</w:t>
      </w:r>
      <w:r>
        <w:rPr>
          <w:rFonts w:ascii="Times New Roman" w:hAnsi="Times New Roman"/>
          <w:vertAlign w:val="subscript"/>
          <w:lang w:val="es-ES_tradnl"/>
        </w:rPr>
        <w:t>0.001(2),10</w:t>
      </w:r>
      <w:r>
        <w:rPr>
          <w:rFonts w:ascii="Times New Roman" w:hAnsi="Times New Roman"/>
          <w:lang w:val="es-ES_tradnl"/>
        </w:rPr>
        <w:t xml:space="preserve"> = 4.587</w:t>
      </w:r>
      <w:r>
        <w:rPr>
          <w:rFonts w:ascii="Times New Roman" w:hAnsi="Times New Roman"/>
          <w:b/>
          <w:lang w:val="es-ES_tradnl"/>
        </w:rPr>
        <w:tab/>
      </w:r>
      <w:r>
        <w:rPr>
          <w:rFonts w:ascii="Times New Roman" w:hAnsi="Times New Roman"/>
          <w:b/>
          <w:lang w:val="es-ES_tradnl"/>
        </w:rPr>
        <w:sym w:font="Symbol" w:char="F0DE"/>
      </w:r>
      <w:r>
        <w:rPr>
          <w:rFonts w:ascii="Times New Roman" w:hAnsi="Times New Roman"/>
          <w:b/>
          <w:lang w:val="es-ES_tradnl"/>
        </w:rPr>
        <w:tab/>
      </w:r>
      <w:r>
        <w:rPr>
          <w:rFonts w:ascii="Times New Roman" w:hAnsi="Times New Roman"/>
          <w:u w:val="single"/>
          <w:lang w:val="es-ES_tradnl"/>
        </w:rPr>
        <w:t>Por lo tanto se rechaza H</w:t>
      </w:r>
      <w:r>
        <w:rPr>
          <w:rFonts w:ascii="Times New Roman" w:hAnsi="Times New Roman"/>
          <w:position w:val="-6"/>
          <w:lang w:val="es-ES_tradnl"/>
        </w:rPr>
        <w:t>o</w:t>
      </w:r>
      <w:r>
        <w:rPr>
          <w:rFonts w:ascii="Times New Roman" w:hAnsi="Times New Roman"/>
          <w:u w:val="single"/>
          <w:lang w:val="es-ES_tradnl"/>
        </w:rPr>
        <w:t xml:space="preserve"> a un nivel de P </w:t>
      </w:r>
      <w:r>
        <w:rPr>
          <w:rFonts w:ascii="Times New Roman" w:hAnsi="Times New Roman"/>
          <w:u w:val="single"/>
          <w:lang w:val="es-ES_tradnl"/>
        </w:rPr>
        <w:sym w:font="Symbol" w:char="F0A3"/>
      </w:r>
      <w:r>
        <w:rPr>
          <w:rFonts w:ascii="Times New Roman" w:hAnsi="Times New Roman"/>
          <w:u w:val="single"/>
          <w:lang w:val="es-ES_tradnl"/>
        </w:rPr>
        <w:t xml:space="preserve"> 0.001</w:t>
      </w:r>
      <w:r>
        <w:rPr>
          <w:rFonts w:ascii="Times New Roman" w:hAnsi="Times New Roman"/>
          <w:lang w:val="es-ES_tradnl"/>
        </w:rPr>
        <w:t>.</w:t>
      </w:r>
    </w:p>
    <w:p w:rsidR="00B94A3F" w:rsidRDefault="00B94A3F">
      <w:pPr>
        <w:spacing w:line="240" w:lineRule="atLeast"/>
        <w:jc w:val="both"/>
        <w:rPr>
          <w:rFonts w:ascii="Times New Roman" w:hAnsi="Times New Roman"/>
          <w:lang w:val="es-ES_tradnl"/>
        </w:rPr>
      </w:pPr>
    </w:p>
    <w:p w:rsidR="00B94A3F" w:rsidRDefault="00B94A3F">
      <w:pPr>
        <w:spacing w:line="240" w:lineRule="atLeast"/>
        <w:jc w:val="both"/>
        <w:rPr>
          <w:rFonts w:ascii="Times New Roman" w:hAnsi="Times New Roman"/>
          <w:lang w:val="es-ES_tradnl"/>
        </w:rPr>
      </w:pPr>
      <w:r>
        <w:rPr>
          <w:rFonts w:ascii="Times New Roman" w:hAnsi="Times New Roman"/>
          <w:lang w:val="es-ES_tradnl"/>
        </w:rPr>
        <w:tab/>
        <w:t>La misma prueba puede ser realizada directamente usando las Tablas de valores críticos de r (véase la Tabla en página 133). Para encontrar el valor crítico mire el valor para los grados de libertad</w:t>
      </w:r>
      <w:r>
        <w:rPr>
          <w:rFonts w:ascii="Times New Roman" w:hAnsi="Times New Roman"/>
          <w:lang w:val="es-ES_tradnl"/>
        </w:rPr>
        <w:fldChar w:fldCharType="begin"/>
      </w:r>
      <w:r w:rsidRPr="00453911">
        <w:rPr>
          <w:lang w:val="es-ES"/>
        </w:rPr>
        <w:instrText xml:space="preserve"> X "</w:instrText>
      </w:r>
      <w:r>
        <w:rPr>
          <w:rFonts w:ascii="Times New Roman" w:hAnsi="Times New Roman"/>
          <w:lang w:val="es-ES_tradnl"/>
        </w:rPr>
        <w:instrText>grados de libertad</w:instrText>
      </w:r>
      <w:r w:rsidRPr="00453911">
        <w:rPr>
          <w:lang w:val="es-ES"/>
        </w:rPr>
        <w:instrText xml:space="preserve">" </w:instrText>
      </w:r>
      <w:r w:rsidR="003E4D78">
        <w:rPr>
          <w:rFonts w:ascii="Times New Roman" w:hAnsi="Times New Roman"/>
          <w:lang w:val="es-ES_tradnl"/>
        </w:rPr>
        <w:fldChar w:fldCharType="separate"/>
      </w:r>
      <w:r w:rsidR="003E4D78" w:rsidRPr="003E4D78">
        <w:rPr>
          <w:rFonts w:ascii="Times New Roman" w:hAnsi="Times New Roman"/>
          <w:b/>
          <w:bCs/>
          <w:lang w:val="es-PA"/>
        </w:rPr>
        <w:t>Error! Bookmark not defined.</w:t>
      </w:r>
      <w:r>
        <w:rPr>
          <w:rFonts w:ascii="Times New Roman" w:hAnsi="Times New Roman"/>
          <w:lang w:val="es-ES_tradnl"/>
        </w:rPr>
        <w:fldChar w:fldCharType="end"/>
      </w:r>
      <w:r>
        <w:rPr>
          <w:rFonts w:ascii="Times New Roman" w:hAnsi="Times New Roman"/>
          <w:lang w:val="es-ES_tradnl"/>
        </w:rPr>
        <w:t xml:space="preserve"> (</w:t>
      </w:r>
      <w:r>
        <w:rPr>
          <w:rFonts w:ascii="Times New Roman" w:hAnsi="Times New Roman"/>
          <w:i/>
          <w:sz w:val="22"/>
          <w:lang w:val="es-ES_tradnl"/>
        </w:rPr>
        <w:t>v</w:t>
      </w:r>
      <w:r>
        <w:rPr>
          <w:rFonts w:ascii="Times New Roman" w:hAnsi="Times New Roman"/>
          <w:lang w:val="es-ES_tradnl"/>
        </w:rPr>
        <w:t>) = n-2 y el nivel de significancia (</w:t>
      </w:r>
      <w:r>
        <w:rPr>
          <w:rFonts w:ascii="Times New Roman" w:hAnsi="Times New Roman"/>
          <w:lang w:val="es-ES_tradnl"/>
        </w:rPr>
        <w:sym w:font="Symbol" w:char="F061"/>
      </w:r>
      <w:r>
        <w:rPr>
          <w:rFonts w:ascii="Times New Roman" w:hAnsi="Times New Roman"/>
          <w:lang w:val="es-ES_tradnl"/>
        </w:rPr>
        <w:t xml:space="preserve">). Para </w:t>
      </w:r>
      <w:r>
        <w:rPr>
          <w:rFonts w:ascii="Times New Roman" w:hAnsi="Times New Roman"/>
          <w:i/>
          <w:sz w:val="22"/>
          <w:lang w:val="es-ES_tradnl"/>
        </w:rPr>
        <w:t>v</w:t>
      </w:r>
      <w:r>
        <w:rPr>
          <w:rFonts w:ascii="Times New Roman" w:hAnsi="Times New Roman"/>
          <w:lang w:val="es-ES_tradnl"/>
        </w:rPr>
        <w:t xml:space="preserve"> = 10  y  </w:t>
      </w:r>
      <w:r>
        <w:rPr>
          <w:rFonts w:ascii="Times New Roman" w:hAnsi="Times New Roman"/>
          <w:lang w:val="es-ES_tradnl"/>
        </w:rPr>
        <w:sym w:font="Symbol" w:char="F061"/>
      </w:r>
      <w:r>
        <w:rPr>
          <w:rFonts w:ascii="Times New Roman" w:hAnsi="Times New Roman"/>
          <w:lang w:val="es-ES_tradnl"/>
        </w:rPr>
        <w:t> = 0.001 el valor crítico r</w:t>
      </w:r>
      <w:r>
        <w:rPr>
          <w:vertAlign w:val="subscript"/>
          <w:lang w:val="es-ES_tradnl"/>
        </w:rPr>
        <w:t>0.001(2),10</w:t>
      </w:r>
      <w:r>
        <w:rPr>
          <w:rFonts w:ascii="Times New Roman" w:hAnsi="Times New Roman"/>
          <w:lang w:val="es-ES_tradnl"/>
        </w:rPr>
        <w:t> = 0.823. Como el valor de r que se obtuvo (0.8703) es mayor que este valor crítico, de nuevo se rechaza H</w:t>
      </w:r>
      <w:r>
        <w:rPr>
          <w:rFonts w:ascii="Times New Roman" w:hAnsi="Times New Roman"/>
          <w:position w:val="-6"/>
          <w:lang w:val="es-ES_tradnl"/>
        </w:rPr>
        <w:t>o</w:t>
      </w:r>
      <w:r>
        <w:rPr>
          <w:rFonts w:ascii="Times New Roman" w:hAnsi="Times New Roman"/>
          <w:lang w:val="es-ES_tradnl"/>
        </w:rPr>
        <w:t xml:space="preserve"> a un nivel de P </w:t>
      </w:r>
      <w:r>
        <w:rPr>
          <w:rFonts w:ascii="Times New Roman" w:hAnsi="Times New Roman"/>
          <w:lang w:val="es-ES_tradnl"/>
        </w:rPr>
        <w:sym w:font="Symbol" w:char="F0A3"/>
      </w:r>
      <w:r>
        <w:rPr>
          <w:rFonts w:ascii="Times New Roman" w:hAnsi="Times New Roman"/>
          <w:lang w:val="es-ES_tradnl"/>
        </w:rPr>
        <w:t xml:space="preserve"> 0.001.</w:t>
      </w:r>
    </w:p>
    <w:p w:rsidR="00B94A3F" w:rsidRDefault="00B94A3F">
      <w:pPr>
        <w:spacing w:line="240" w:lineRule="atLeast"/>
        <w:rPr>
          <w:rFonts w:ascii="Times New Roman" w:hAnsi="Times New Roman"/>
          <w:lang w:val="es-ES_tradnl"/>
        </w:rPr>
      </w:pPr>
    </w:p>
    <w:sectPr w:rsidR="00B94A3F" w:rsidSect="003A0DD6">
      <w:headerReference w:type="even" r:id="rId90"/>
      <w:headerReference w:type="default" r:id="rId91"/>
      <w:footerReference w:type="even" r:id="rId92"/>
      <w:footerReference w:type="default" r:id="rId93"/>
      <w:pgSz w:w="12240" w:h="15840"/>
      <w:pgMar w:top="1440" w:right="1440" w:bottom="1440" w:left="1440" w:header="720" w:footer="720" w:gutter="0"/>
      <w:pgNumType w:start="7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4A40" w:rsidRDefault="002D4A40">
      <w:r>
        <w:separator/>
      </w:r>
    </w:p>
  </w:endnote>
  <w:endnote w:type="continuationSeparator" w:id="0">
    <w:p w:rsidR="002D4A40" w:rsidRDefault="002D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FBF050-FAE1-4F1C-AE2C-51529A3D40C4}"/>
    <w:embedBold r:id="rId2" w:fontKey="{6AA539C5-9F3D-4A8F-B481-5536A5743A76}"/>
    <w:embedItalic r:id="rId3" w:fontKey="{974605F2-7795-43D2-8234-EE655CB5AC87}"/>
  </w:font>
  <w:font w:name="Dutch801 Rm BT">
    <w:charset w:val="00"/>
    <w:family w:val="roman"/>
    <w:pitch w:val="variable"/>
    <w:sig w:usb0="00000003" w:usb1="00000000" w:usb2="00000000" w:usb3="00000000" w:csb0="00000001" w:csb1="00000000"/>
    <w:embedRegular r:id="rId4" w:fontKey="{0FBD6FB5-E724-4F9C-84F3-D0C3E43FFEBC}"/>
    <w:embedBold r:id="rId5" w:fontKey="{6C78E00C-5BFC-47F0-BD94-43294B8A37CB}"/>
  </w:font>
  <w:font w:name="Tahoma">
    <w:panose1 w:val="020B0604030504040204"/>
    <w:charset w:val="00"/>
    <w:family w:val="swiss"/>
    <w:pitch w:val="variable"/>
    <w:sig w:usb0="E1002EFF" w:usb1="C000605B" w:usb2="00000029" w:usb3="00000000" w:csb0="000101FF" w:csb1="00000000"/>
    <w:embedRegular r:id="rId6" w:fontKey="{FAB1852E-2448-4162-B888-39272F3D17F1}"/>
  </w:font>
  <w:font w:name="Symbol">
    <w:panose1 w:val="05050102010706020507"/>
    <w:charset w:val="02"/>
    <w:family w:val="roman"/>
    <w:pitch w:val="variable"/>
    <w:sig w:usb0="00000000" w:usb1="10000000" w:usb2="00000000" w:usb3="00000000" w:csb0="80000000" w:csb1="00000000"/>
    <w:embedRegular r:id="rId7" w:fontKey="{D3BD7446-8D6F-4B20-830D-00D975D9EF60}"/>
  </w:font>
  <w:font w:name="Cambria">
    <w:panose1 w:val="02040503050406030204"/>
    <w:charset w:val="00"/>
    <w:family w:val="roman"/>
    <w:pitch w:val="variable"/>
    <w:sig w:usb0="E00002FF" w:usb1="400004FF" w:usb2="00000000" w:usb3="00000000" w:csb0="0000019F" w:csb1="00000000"/>
    <w:embedRegular r:id="rId8" w:fontKey="{EE209C3B-0933-4748-BF7B-FB168FA2A115}"/>
  </w:font>
  <w:font w:name="Calibri">
    <w:panose1 w:val="020F0502020204030204"/>
    <w:charset w:val="00"/>
    <w:family w:val="swiss"/>
    <w:pitch w:val="variable"/>
    <w:sig w:usb0="E0002AFF" w:usb1="C000247B" w:usb2="00000009" w:usb3="00000000" w:csb0="000001FF" w:csb1="00000000"/>
    <w:embedRegular r:id="rId9" w:fontKey="{A1083E4F-EEA3-40CC-B757-0409D2A42F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A3F" w:rsidRDefault="00B94A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94A3F" w:rsidRDefault="00B94A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A3F" w:rsidRDefault="00B94A3F">
    <w:pPr>
      <w:pStyle w:val="Footer"/>
      <w:framePr w:wrap="around" w:vAnchor="text" w:hAnchor="margin" w:xAlign="right" w:y="1"/>
      <w:rPr>
        <w:rStyle w:val="PageNumber"/>
      </w:rPr>
    </w:pPr>
  </w:p>
  <w:p w:rsidR="00B94A3F" w:rsidRDefault="00B94A3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4A40" w:rsidRDefault="002D4A40">
      <w:r>
        <w:separator/>
      </w:r>
    </w:p>
  </w:footnote>
  <w:footnote w:type="continuationSeparator" w:id="0">
    <w:p w:rsidR="002D4A40" w:rsidRDefault="002D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A3F" w:rsidRDefault="00B94A3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94A3F" w:rsidRDefault="00B94A3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A3F" w:rsidRDefault="00B94A3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4D78">
      <w:rPr>
        <w:rStyle w:val="PageNumber"/>
        <w:noProof/>
      </w:rPr>
      <w:t>88</w:t>
    </w:r>
    <w:r>
      <w:rPr>
        <w:rStyle w:val="PageNumber"/>
      </w:rPr>
      <w:fldChar w:fldCharType="end"/>
    </w:r>
  </w:p>
  <w:p w:rsidR="00B94A3F" w:rsidRDefault="00B94A3F">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intFractionalCharacterWidth/>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911"/>
    <w:rsid w:val="000145DA"/>
    <w:rsid w:val="002D4A40"/>
    <w:rsid w:val="002E28EC"/>
    <w:rsid w:val="002E65A6"/>
    <w:rsid w:val="003A0DD6"/>
    <w:rsid w:val="003E4D78"/>
    <w:rsid w:val="0044301E"/>
    <w:rsid w:val="00453911"/>
    <w:rsid w:val="004C2DFA"/>
    <w:rsid w:val="0061149B"/>
    <w:rsid w:val="00703071"/>
    <w:rsid w:val="008714BF"/>
    <w:rsid w:val="00B94A3F"/>
    <w:rsid w:val="00D82177"/>
    <w:rsid w:val="00DB51CF"/>
    <w:rsid w:val="00E26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8F6F0C3-3F06-4EA2-87B8-797B7B5ED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Dutch801 Rm BT" w:hAnsi="Dutch801 Rm BT"/>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uation">
    <w:name w:val="equation"/>
    <w:basedOn w:val="Normal"/>
    <w:pPr>
      <w:tabs>
        <w:tab w:val="center" w:pos="4320"/>
        <w:tab w:val="right" w:pos="8640"/>
      </w:tabs>
    </w:pPr>
    <w:rPr>
      <w:rFonts w:ascii="Times New Roman" w:hAnsi="Times New Roman"/>
    </w:rPr>
  </w:style>
  <w:style w:type="paragraph" w:customStyle="1" w:styleId="figure">
    <w:name w:val="figure"/>
    <w:basedOn w:val="Normal"/>
    <w:pPr>
      <w:spacing w:line="240" w:lineRule="atLeast"/>
      <w:jc w:val="center"/>
    </w:pPr>
    <w:rPr>
      <w:rFonts w:ascii="Times New Roman" w:hAnsi="Times New Roman"/>
      <w:b/>
      <w:sz w:val="28"/>
      <w:u w:val="doub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alloonText">
    <w:name w:val="Balloon Text"/>
    <w:basedOn w:val="Normal"/>
    <w:link w:val="BalloonTextChar"/>
    <w:rsid w:val="003A0DD6"/>
    <w:rPr>
      <w:rFonts w:ascii="Tahoma" w:hAnsi="Tahoma" w:cs="Tahoma"/>
      <w:sz w:val="16"/>
      <w:szCs w:val="16"/>
    </w:rPr>
  </w:style>
  <w:style w:type="character" w:customStyle="1" w:styleId="BalloonTextChar">
    <w:name w:val="Balloon Text Char"/>
    <w:basedOn w:val="DefaultParagraphFont"/>
    <w:link w:val="BalloonText"/>
    <w:rsid w:val="003A0DD6"/>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oleObject" Target="embeddings/oleObject12.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6.bin"/><Relationship Id="rId42" Type="http://schemas.openxmlformats.org/officeDocument/2006/relationships/oleObject" Target="embeddings/oleObject20.bin"/><Relationship Id="rId47" Type="http://schemas.openxmlformats.org/officeDocument/2006/relationships/image" Target="media/image20.wmf"/><Relationship Id="rId50" Type="http://schemas.openxmlformats.org/officeDocument/2006/relationships/oleObject" Target="embeddings/oleObject24.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33.bin"/><Relationship Id="rId76" Type="http://schemas.openxmlformats.org/officeDocument/2006/relationships/image" Target="media/image35.wmf"/><Relationship Id="rId84" Type="http://schemas.openxmlformats.org/officeDocument/2006/relationships/image" Target="media/image39.wmf"/><Relationship Id="rId89" Type="http://schemas.openxmlformats.org/officeDocument/2006/relationships/oleObject" Target="embeddings/oleObject43.bin"/><Relationship Id="rId7" Type="http://schemas.openxmlformats.org/officeDocument/2006/relationships/oleObject" Target="embeddings/oleObject1.bin"/><Relationship Id="rId71" Type="http://schemas.openxmlformats.org/officeDocument/2006/relationships/oleObject" Target="embeddings/oleObject34.bin"/><Relationship Id="rId9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oleObject" Target="embeddings/oleObject6.bin"/><Relationship Id="rId29" Type="http://schemas.openxmlformats.org/officeDocument/2006/relationships/image" Target="media/image11.wmf"/><Relationship Id="rId11" Type="http://schemas.openxmlformats.org/officeDocument/2006/relationships/oleObject" Target="embeddings/oleObject3.bin"/><Relationship Id="rId24" Type="http://schemas.openxmlformats.org/officeDocument/2006/relationships/oleObject" Target="embeddings/oleObject11.bin"/><Relationship Id="rId32" Type="http://schemas.openxmlformats.org/officeDocument/2006/relationships/oleObject" Target="embeddings/oleObject15.bin"/><Relationship Id="rId37" Type="http://schemas.openxmlformats.org/officeDocument/2006/relationships/image" Target="media/image15.wmf"/><Relationship Id="rId40" Type="http://schemas.openxmlformats.org/officeDocument/2006/relationships/oleObject" Target="embeddings/oleObject19.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image" Target="media/image34.wmf"/><Relationship Id="rId79" Type="http://schemas.openxmlformats.org/officeDocument/2006/relationships/oleObject" Target="embeddings/oleObject38.bin"/><Relationship Id="rId87" Type="http://schemas.openxmlformats.org/officeDocument/2006/relationships/oleObject" Target="embeddings/oleObject42.bin"/><Relationship Id="rId5" Type="http://schemas.openxmlformats.org/officeDocument/2006/relationships/endnotes" Target="endnotes.xml"/><Relationship Id="rId61" Type="http://schemas.openxmlformats.org/officeDocument/2006/relationships/image" Target="media/image27.wmf"/><Relationship Id="rId82" Type="http://schemas.openxmlformats.org/officeDocument/2006/relationships/image" Target="media/image38.wmf"/><Relationship Id="rId90" Type="http://schemas.openxmlformats.org/officeDocument/2006/relationships/header" Target="header1.xml"/><Relationship Id="rId95" Type="http://schemas.openxmlformats.org/officeDocument/2006/relationships/theme" Target="theme/theme1.xml"/><Relationship Id="rId19" Type="http://schemas.openxmlformats.org/officeDocument/2006/relationships/image" Target="media/image6.wmf"/><Relationship Id="rId14" Type="http://schemas.openxmlformats.org/officeDocument/2006/relationships/oleObject" Target="embeddings/oleObject5.bin"/><Relationship Id="rId22" Type="http://schemas.openxmlformats.org/officeDocument/2006/relationships/oleObject" Target="embeddings/oleObject10.bin"/><Relationship Id="rId27" Type="http://schemas.openxmlformats.org/officeDocument/2006/relationships/image" Target="media/image10.wmf"/><Relationship Id="rId30" Type="http://schemas.openxmlformats.org/officeDocument/2006/relationships/oleObject" Target="embeddings/oleObject14.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3.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image" Target="media/image31.wmf"/><Relationship Id="rId77" Type="http://schemas.openxmlformats.org/officeDocument/2006/relationships/oleObject" Target="embeddings/oleObject37.bin"/><Relationship Id="rId8" Type="http://schemas.openxmlformats.org/officeDocument/2006/relationships/image" Target="media/image2.wmf"/><Relationship Id="rId51" Type="http://schemas.openxmlformats.org/officeDocument/2006/relationships/image" Target="media/image22.wmf"/><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oleObject" Target="embeddings/oleObject41.bin"/><Relationship Id="rId93" Type="http://schemas.openxmlformats.org/officeDocument/2006/relationships/footer" Target="footer2.xml"/><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oleObject" Target="embeddings/oleObject7.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8.bin"/><Relationship Id="rId46" Type="http://schemas.openxmlformats.org/officeDocument/2006/relationships/oleObject" Target="embeddings/oleObject22.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9.bin"/><Relationship Id="rId41" Type="http://schemas.openxmlformats.org/officeDocument/2006/relationships/image" Target="media/image17.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image" Target="media/image32.wmf"/><Relationship Id="rId75" Type="http://schemas.openxmlformats.org/officeDocument/2006/relationships/oleObject" Target="embeddings/oleObject36.bin"/><Relationship Id="rId83" Type="http://schemas.openxmlformats.org/officeDocument/2006/relationships/oleObject" Target="embeddings/oleObject40.bin"/><Relationship Id="rId88" Type="http://schemas.openxmlformats.org/officeDocument/2006/relationships/image" Target="media/image41.wmf"/><Relationship Id="rId91"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oleObject" Target="embeddings/oleObject13.bin"/><Relationship Id="rId36" Type="http://schemas.openxmlformats.org/officeDocument/2006/relationships/oleObject" Target="embeddings/oleObject17.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3.wmf"/><Relationship Id="rId31" Type="http://schemas.openxmlformats.org/officeDocument/2006/relationships/image" Target="media/image12.wmf"/><Relationship Id="rId44" Type="http://schemas.openxmlformats.org/officeDocument/2006/relationships/oleObject" Target="embeddings/oleObject21.bin"/><Relationship Id="rId52" Type="http://schemas.openxmlformats.org/officeDocument/2006/relationships/oleObject" Target="embeddings/oleObject25.bin"/><Relationship Id="rId60" Type="http://schemas.openxmlformats.org/officeDocument/2006/relationships/oleObject" Target="embeddings/oleObject29.bin"/><Relationship Id="rId65" Type="http://schemas.openxmlformats.org/officeDocument/2006/relationships/image" Target="media/image29.wmf"/><Relationship Id="rId73" Type="http://schemas.openxmlformats.org/officeDocument/2006/relationships/oleObject" Target="embeddings/oleObject35.bin"/><Relationship Id="rId78" Type="http://schemas.openxmlformats.org/officeDocument/2006/relationships/image" Target="media/image36.wmf"/><Relationship Id="rId81" Type="http://schemas.openxmlformats.org/officeDocument/2006/relationships/oleObject" Target="embeddings/oleObject39.bin"/><Relationship Id="rId86" Type="http://schemas.openxmlformats.org/officeDocument/2006/relationships/image" Target="media/image40.wmf"/><Relationship Id="rId9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oleObject" Target="embeddings/oleObject2.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4466</Words>
  <Characters>25461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Capítulo 7</vt:lpstr>
    </vt:vector>
  </TitlesOfParts>
  <Company>stri</Company>
  <LinksUpToDate>false</LinksUpToDate>
  <CharactersWithSpaces>29868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7</dc:title>
  <dc:creator>Steve Paton</dc:creator>
  <cp:lastModifiedBy>Paton, Steve</cp:lastModifiedBy>
  <cp:revision>4</cp:revision>
  <cp:lastPrinted>2019-08-29T16:26:00Z</cp:lastPrinted>
  <dcterms:created xsi:type="dcterms:W3CDTF">2019-08-29T16:26:00Z</dcterms:created>
  <dcterms:modified xsi:type="dcterms:W3CDTF">2019-08-29T16:27:00Z</dcterms:modified>
</cp:coreProperties>
</file>